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pPr>
              <w:pStyle w:val="Heading1"/>
              <w:jc w:val="left"/>
            </w:pPr>
            <w:r>
              <w:t xml:space="preserve">CLIMASAN</w:t>
            </w:r>
          </w:p>
        </w:tc>
        <w:tc>
          <w:tcPr>
            <w:tcW w:type="pct" w:w="50%"/>
          </w:tcPr>
          <w:p>
            <w:pPr>
              <w:jc w:val="right"/>
            </w:pPr>
            <w:r>
              <w:rPr>
                <w:b/>
                <w:bCs/>
              </w:rPr>
              <w:t xml:space="preserve">ClimaSan S.L.</w:t>
            </w:r>
            <w:r>
              <w:br/>
              <w:t xml:space="preserve">
CIF: B-12345678</w:t>
            </w:r>
            <w:r>
              <w:br/>
              <w:t xml:space="preserve">
Calle Ejemplo, 123, Local 4</w:t>
            </w:r>
            <w:r>
              <w:br/>
              <w:t xml:space="preserve">
28000 Madrid, España</w:t>
            </w:r>
            <w:r>
              <w:br/>
              <w:t xml:space="preserve">
Tel: 900 123 456</w:t>
            </w:r>
            <w:r>
              <w:br/>
              <w:t xml:space="preserve">
info@climasan.es</w:t>
            </w:r>
          </w:p>
        </w:tc>
      </w:tr>
    </w:tbl>
    <w:p>
      <w:pPr>
        <w:spacing w:before="400" w:after="400"/>
      </w:pPr>
    </w:p>
    <w:p>
      <w:pPr>
        <w:pStyle w:val="Title"/>
        <w:spacing w:after="400"/>
        <w:jc w:val="center"/>
      </w:pPr>
      <w:r>
        <w:t xml:space="preserve">PRESUPUESTO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color w:val="666666"/>
              </w:rPr>
              <w:t xml:space="preserve">A la atención de:</w:t>
            </w:r>
          </w:p>
          <w:p>
            <w:r>
              <w:rPr>
                <w:b/>
                <w:bCs/>
                <w:sz w:val="24"/>
                <w:szCs w:val="24"/>
              </w:rPr>
              <w:t xml:space="preserve">Test Cliente</w:t>
            </w:r>
          </w:p>
        </w:tc>
        <w:tc>
          <w:tcPr>
            <w:tcW w:type="pct" w:w="50%"/>
          </w:tcPr>
          <w:p>
            <w:pPr>
              <w:jc w:val="right"/>
            </w:pPr>
            <w:r>
              <w:rPr>
                <w:b/>
                <w:bCs/>
              </w:rPr>
              <w:t xml:space="preserve">Presupuesto Nº: </w:t>
            </w:r>
            <w:r>
              <w:t xml:space="preserve">1</w:t>
            </w:r>
            <w:r>
              <w:rPr>
                <w:b/>
                <w:bCs/>
              </w:rPr>
              <w:br/>
              <w:t xml:space="preserve">
Fecha: </w:t>
            </w:r>
            <w:r>
              <w:t xml:space="preserve">22 de febrero, 2026</w:t>
            </w:r>
          </w:p>
        </w:tc>
      </w:tr>
    </w:tbl>
    <w:p>
      <w:pPr>
        <w:spacing w:before="600" w:after="6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EAEAEA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</w:rPr>
              <w:t xml:space="preserve">Concepto</w:t>
            </w:r>
          </w:p>
        </w:tc>
        <w:tc>
          <w:tcPr>
            <w:shd w:fill="EAEAEA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</w:rPr>
              <w:t xml:space="preserve">Importe (€)</w:t>
            </w:r>
          </w:p>
        </w:tc>
      </w:tr>
      <w:tr>
        <w:tc>
          <w:tcPr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r>
              <w:t xml:space="preserve">Prueba descripcion</w:t>
            </w:r>
          </w:p>
        </w:tc>
        <w:tc>
          <w:tcPr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pPr>
              <w:jc w:val="right"/>
            </w:pPr>
            <w:r>
              <w:t xml:space="preserve">100.00 €</w:t>
            </w:r>
          </w:p>
        </w:tc>
      </w:tr>
    </w:tbl>
    <w:p>
      <w:pPr>
        <w:spacing w:before="400" w:after="400"/>
      </w:pPr>
    </w:p>
    <w:p>
      <w:pPr>
        <w:spacing w:before="200" w:after="600"/>
        <w:jc w:val="right"/>
      </w:pPr>
      <w:r>
        <w:rPr>
          <w:b/>
          <w:bCs/>
        </w:rPr>
        <w:t xml:space="preserve">TOTAL ESTIMADO: </w:t>
      </w:r>
      <w:r>
        <w:rPr>
          <w:b/>
          <w:bCs/>
          <w:sz w:val="24"/>
          <w:szCs w:val="24"/>
        </w:rPr>
        <w:t xml:space="preserve">100.00 €</w:t>
      </w:r>
    </w:p>
    <w:p>
      <w:pPr>
        <w:spacing w:before="600" w:after="600"/>
      </w:pP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pPr>
              <w:jc w:val="center"/>
            </w:pPr>
            <w:r>
              <w:rPr>
                <w:b/>
                <w:bCs/>
              </w:rPr>
              <w:t xml:space="preserve">Aceptación del Cliente</w:t>
            </w:r>
          </w:p>
          <w:p>
            <w:pPr>
              <w:spacing w:before="1000" w:after="100"/>
            </w:pPr>
          </w:p>
          <w:p>
            <w:pPr>
              <w:jc w:val="center"/>
            </w:pPr>
            <w:r>
              <w:t xml:space="preserve">_______________________________</w:t>
            </w:r>
          </w:p>
          <w:p>
            <w:pPr>
              <w:jc w:val="center"/>
            </w:pPr>
            <w:r>
              <w:rPr>
                <w:color w:val="666666"/>
                <w:sz w:val="16"/>
                <w:szCs w:val="16"/>
              </w:rPr>
              <w:t xml:space="preserve">Firma y Fecha</w:t>
            </w:r>
          </w:p>
        </w:tc>
        <w:tc>
          <w:tcPr>
            <w:tcW w:type="pct" w:w="50%"/>
          </w:tcPr>
          <w:p>
            <w:pPr>
              <w:jc w:val="center"/>
            </w:pPr>
            <w:r>
              <w:rPr>
                <w:b/>
                <w:bCs/>
              </w:rPr>
              <w:t xml:space="preserve">Por Climasan</w:t>
            </w:r>
          </w:p>
          <w:p>
            <w:pPr>
              <w:spacing w:before="1000" w:after="100"/>
            </w:pPr>
          </w:p>
          <w:p>
            <w:pPr>
              <w:jc w:val="center"/>
            </w:pPr>
            <w:r>
              <w:t xml:space="preserve">_______________________________</w:t>
            </w:r>
          </w:p>
          <w:p>
            <w:pPr>
              <w:jc w:val="center"/>
            </w:pPr>
            <w:r>
              <w:rPr>
                <w:color w:val="666666"/>
                <w:sz w:val="16"/>
                <w:szCs w:val="16"/>
              </w:rPr>
              <w:t xml:space="preserve">Sello y Firma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2026-02-22T03:39:25.898Z</dcterms:created>
  <dcterms:modified xsi:type="dcterms:W3CDTF">2026-02-22T03:39:25.898Z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