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D483" w14:textId="77777777" w:rsidR="00916827" w:rsidRDefault="00916827"/>
    <w:p w14:paraId="6C5A90CF" w14:textId="77777777" w:rsidR="00916827" w:rsidRDefault="00916827"/>
    <w:p w14:paraId="697252A1" w14:textId="77777777" w:rsidR="00916827" w:rsidRDefault="00916827"/>
    <w:p w14:paraId="61D8C706" w14:textId="77777777" w:rsidR="00916827" w:rsidRDefault="00916827"/>
    <w:p w14:paraId="54581788" w14:textId="77777777" w:rsidR="00916827" w:rsidRDefault="00916827"/>
    <w:p w14:paraId="528B9AE4" w14:textId="77777777" w:rsidR="00916827" w:rsidRDefault="00916827"/>
    <w:p w14:paraId="50C1F88A" w14:textId="77777777" w:rsidR="00916827" w:rsidRDefault="00000000">
      <w:pPr>
        <w:jc w:val="center"/>
      </w:pPr>
      <w:r>
        <w:rPr>
          <w:b/>
          <w:color w:val="0A1628"/>
          <w:sz w:val="72"/>
        </w:rPr>
        <w:t>🏢 PHOENIX-INMOSPACE</w:t>
      </w:r>
    </w:p>
    <w:p w14:paraId="3C68AC8F" w14:textId="77777777" w:rsidR="00916827" w:rsidRDefault="00000000">
      <w:pPr>
        <w:jc w:val="center"/>
      </w:pPr>
      <w:r>
        <w:rPr>
          <w:color w:val="1A365D"/>
          <w:sz w:val="36"/>
        </w:rPr>
        <w:t>Análisis Completo del Proyecto InmoSpace</w:t>
      </w:r>
    </w:p>
    <w:p w14:paraId="16B0CF68" w14:textId="77777777" w:rsidR="00916827" w:rsidRDefault="00000000">
      <w:pPr>
        <w:jc w:val="center"/>
      </w:pPr>
      <w:r>
        <w:rPr>
          <w:color w:val="C5A55A"/>
          <w:sz w:val="28"/>
        </w:rPr>
        <w:t>━━━━━━━━━━━━━━━━━━━━━━━━━━━━━━━━━━━━━━━━━━━━━━━━━━</w:t>
      </w:r>
    </w:p>
    <w:p w14:paraId="18117A03" w14:textId="77777777" w:rsidR="00916827" w:rsidRDefault="00000000">
      <w:pPr>
        <w:jc w:val="center"/>
      </w:pPr>
      <w:r>
        <w:rPr>
          <w:color w:val="666666"/>
          <w:sz w:val="24"/>
        </w:rPr>
        <w:t>Migración de Aplicación VB6 + PHP a Plataforma Web Moderna</w:t>
      </w:r>
      <w:r>
        <w:rPr>
          <w:color w:val="666666"/>
          <w:sz w:val="24"/>
        </w:rPr>
        <w:br/>
        <w:t>Análisis de Arquitectura • Plan de Migración • Prompts Detallados</w:t>
      </w:r>
    </w:p>
    <w:p w14:paraId="71828587" w14:textId="77777777" w:rsidR="00916827" w:rsidRDefault="00916827"/>
    <w:p w14:paraId="37496DFA" w14:textId="77777777" w:rsidR="00916827" w:rsidRDefault="00916827"/>
    <w:p w14:paraId="170CD2E2" w14:textId="77777777" w:rsidR="00916827" w:rsidRDefault="00000000">
      <w:pPr>
        <w:jc w:val="center"/>
      </w:pPr>
      <w:r>
        <w:rPr>
          <w:color w:val="888888"/>
        </w:rPr>
        <w:t>Fecha: 24 de febrero de 2026</w:t>
      </w:r>
    </w:p>
    <w:p w14:paraId="6202F161" w14:textId="77777777" w:rsidR="00916827" w:rsidRDefault="00000000">
      <w:r>
        <w:br w:type="page"/>
      </w:r>
    </w:p>
    <w:p w14:paraId="2F20B0BB" w14:textId="77777777" w:rsidR="005758DF" w:rsidRDefault="005758DF" w:rsidP="00076F4A">
      <w:pPr>
        <w:pStyle w:val="Ttulo2"/>
        <w:ind w:left="3119"/>
        <w:rPr>
          <w:rFonts w:ascii="Apple Color Emoji" w:hAnsi="Apple Color Emoji" w:cs="Apple Color Emoji"/>
        </w:rPr>
      </w:pPr>
    </w:p>
    <w:p w14:paraId="79819596" w14:textId="77777777" w:rsidR="005758DF" w:rsidRDefault="005758DF" w:rsidP="00076F4A">
      <w:pPr>
        <w:pStyle w:val="Ttulo2"/>
        <w:ind w:left="3119"/>
        <w:rPr>
          <w:rFonts w:ascii="Apple Color Emoji" w:hAnsi="Apple Color Emoji" w:cs="Apple Color Emoji"/>
        </w:rPr>
      </w:pPr>
    </w:p>
    <w:p w14:paraId="763C608C" w14:textId="77777777" w:rsidR="005758DF" w:rsidRDefault="005758DF" w:rsidP="00076F4A">
      <w:pPr>
        <w:pStyle w:val="Ttulo2"/>
        <w:ind w:left="3119"/>
        <w:rPr>
          <w:rFonts w:ascii="Apple Color Emoji" w:hAnsi="Apple Color Emoji" w:cs="Apple Color Emoji"/>
        </w:rPr>
      </w:pPr>
    </w:p>
    <w:p w14:paraId="0A5841E8" w14:textId="77777777" w:rsidR="005758DF" w:rsidRDefault="005758DF" w:rsidP="00076F4A">
      <w:pPr>
        <w:pStyle w:val="Ttulo2"/>
        <w:ind w:left="3119"/>
        <w:rPr>
          <w:rFonts w:ascii="Apple Color Emoji" w:hAnsi="Apple Color Emoji" w:cs="Apple Color Emoji"/>
        </w:rPr>
      </w:pPr>
    </w:p>
    <w:p w14:paraId="25F308CE" w14:textId="0550DDC3" w:rsidR="00916827" w:rsidRDefault="00000000" w:rsidP="00076F4A">
      <w:pPr>
        <w:pStyle w:val="Ttulo2"/>
        <w:ind w:left="3119"/>
      </w:pPr>
      <w:r>
        <w:rPr>
          <w:rFonts w:ascii="Apple Color Emoji" w:hAnsi="Apple Color Emoji" w:cs="Apple Color Emoji"/>
        </w:rPr>
        <w:t>📋</w:t>
      </w:r>
      <w:r>
        <w:t xml:space="preserve"> Índice</w:t>
      </w:r>
    </w:p>
    <w:p w14:paraId="77A59642" w14:textId="77777777" w:rsidR="00916827" w:rsidRDefault="00000000" w:rsidP="00076F4A">
      <w:pPr>
        <w:pStyle w:val="Listaconnmeros"/>
        <w:ind w:left="3119"/>
      </w:pPr>
      <w:r>
        <w:rPr>
          <w:color w:val="1A365D"/>
          <w:u w:val="single"/>
        </w:rPr>
        <w:t>Descripción General del Proyecto</w:t>
      </w:r>
    </w:p>
    <w:p w14:paraId="55477879" w14:textId="59CB064C" w:rsidR="005758DF" w:rsidRDefault="00000000" w:rsidP="005758DF">
      <w:pPr>
        <w:pStyle w:val="Listaconnmeros"/>
        <w:tabs>
          <w:tab w:val="clear" w:pos="360"/>
        </w:tabs>
        <w:ind w:left="3119"/>
      </w:pPr>
      <w:r>
        <w:rPr>
          <w:color w:val="1A365D"/>
          <w:u w:val="single"/>
        </w:rPr>
        <w:t>Arquitectura Act</w:t>
      </w:r>
      <w:r w:rsidR="005758DF">
        <w:rPr>
          <w:color w:val="1A365D"/>
          <w:u w:val="single"/>
        </w:rPr>
        <w:t>ual vs Propuesta</w:t>
      </w:r>
    </w:p>
    <w:p w14:paraId="7056EEFA" w14:textId="77777777" w:rsidR="00916827" w:rsidRDefault="00000000" w:rsidP="00076F4A">
      <w:pPr>
        <w:pStyle w:val="Listaconnmeros"/>
        <w:ind w:left="3119"/>
      </w:pPr>
      <w:r>
        <w:rPr>
          <w:color w:val="1A365D"/>
          <w:u w:val="single"/>
        </w:rPr>
        <w:t>Modelo de Datos</w:t>
      </w:r>
    </w:p>
    <w:p w14:paraId="521ADAAA" w14:textId="77777777" w:rsidR="00916827" w:rsidRDefault="00000000" w:rsidP="00076F4A">
      <w:pPr>
        <w:pStyle w:val="Listaconnmeros"/>
        <w:ind w:left="3119"/>
      </w:pPr>
      <w:r>
        <w:rPr>
          <w:color w:val="1A365D"/>
          <w:u w:val="single"/>
        </w:rPr>
        <w:t>Lógica de Negocio por Módulo</w:t>
      </w:r>
    </w:p>
    <w:p w14:paraId="6B4390AF" w14:textId="77777777" w:rsidR="00916827" w:rsidRDefault="00000000" w:rsidP="00076F4A">
      <w:pPr>
        <w:pStyle w:val="Listaconnmeros"/>
        <w:ind w:left="3119"/>
      </w:pPr>
      <w:r>
        <w:rPr>
          <w:color w:val="1A365D"/>
          <w:u w:val="single"/>
        </w:rPr>
        <w:t>Problemas y Limitaciones del Proyecto Actual</w:t>
      </w:r>
    </w:p>
    <w:p w14:paraId="1A127D1E" w14:textId="77777777" w:rsidR="00916827" w:rsidRDefault="00000000" w:rsidP="00076F4A">
      <w:pPr>
        <w:pStyle w:val="Listaconnmeros"/>
        <w:ind w:left="3119"/>
      </w:pPr>
      <w:r>
        <w:rPr>
          <w:color w:val="1A365D"/>
          <w:u w:val="single"/>
        </w:rPr>
        <w:t>Recomendación de Stack Tecnológico</w:t>
      </w:r>
    </w:p>
    <w:p w14:paraId="52569EF8" w14:textId="77777777" w:rsidR="00916827" w:rsidRDefault="00000000" w:rsidP="00076F4A">
      <w:pPr>
        <w:pStyle w:val="Listaconnmeros"/>
        <w:ind w:left="3119"/>
      </w:pPr>
      <w:r>
        <w:rPr>
          <w:color w:val="1A365D"/>
          <w:u w:val="single"/>
        </w:rPr>
        <w:t>Plan de Migración por Fases</w:t>
      </w:r>
    </w:p>
    <w:p w14:paraId="601D7D56" w14:textId="77777777" w:rsidR="00916827" w:rsidRDefault="00000000" w:rsidP="00076F4A">
      <w:pPr>
        <w:pStyle w:val="Listaconnmeros"/>
        <w:ind w:left="3119"/>
      </w:pPr>
      <w:r>
        <w:rPr>
          <w:color w:val="1A365D"/>
          <w:u w:val="single"/>
        </w:rPr>
        <w:t>Prompts Detallados por Bloque</w:t>
      </w:r>
    </w:p>
    <w:p w14:paraId="665E4600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2BF4B560" w14:textId="77777777" w:rsidR="00076F4A" w:rsidRDefault="00076F4A">
      <w:pPr>
        <w:spacing w:after="200"/>
        <w:rPr>
          <w:rFonts w:asciiTheme="majorHAnsi" w:eastAsiaTheme="majorEastAsia" w:hAnsiTheme="majorHAnsi" w:cstheme="majorBidi"/>
          <w:b/>
          <w:bCs/>
          <w:color w:val="1A365D"/>
          <w:sz w:val="36"/>
          <w:szCs w:val="26"/>
        </w:rPr>
      </w:pPr>
      <w:r>
        <w:br w:type="page"/>
      </w:r>
    </w:p>
    <w:p w14:paraId="49B04E35" w14:textId="2DDDAAF8" w:rsidR="00916827" w:rsidRDefault="00000000">
      <w:pPr>
        <w:pStyle w:val="Ttulo2"/>
      </w:pPr>
      <w:r>
        <w:lastRenderedPageBreak/>
        <w:t>1. Descripción General del Proyecto</w:t>
      </w:r>
    </w:p>
    <w:p w14:paraId="0BB529CA" w14:textId="77777777" w:rsidR="00916827" w:rsidRDefault="00000000">
      <w:r>
        <w:rPr>
          <w:b/>
        </w:rPr>
        <w:t>InmoSpace</w:t>
      </w:r>
      <w:r>
        <w:t xml:space="preserve"> es una plataforma de gestión inmobiliaria profesional compuesta por </w:t>
      </w:r>
      <w:r>
        <w:rPr>
          <w:b/>
        </w:rPr>
        <w:t>tres subsistemas principales</w:t>
      </w:r>
      <w:r>
        <w:t xml:space="preserve"> + un nuevo </w:t>
      </w:r>
      <w:r>
        <w:rPr>
          <w:b/>
        </w:rPr>
        <w:t>portal web público</w:t>
      </w:r>
      <w:r>
        <w:t>:</w:t>
      </w:r>
    </w:p>
    <w:p w14:paraId="4010D864" w14:textId="77777777" w:rsidR="00916827" w:rsidRDefault="00000000">
      <w:pPr>
        <w:pStyle w:val="Ttulo3"/>
      </w:pPr>
      <w:r>
        <w:t>1.1 Aplicación de Agencia (VB6 Desktop - "Agencia")</w:t>
      </w:r>
    </w:p>
    <w:p w14:paraId="614A3C08" w14:textId="77777777" w:rsidR="00916827" w:rsidRDefault="00000000">
      <w:pPr>
        <w:pStyle w:val="Listaconvietas"/>
        <w:ind w:left="567"/>
      </w:pPr>
      <w:r>
        <w:rPr>
          <w:b/>
        </w:rPr>
        <w:t>Tecnología</w:t>
      </w:r>
      <w:r>
        <w:t>: Visual Basic 6, ejecutándose en una VM Windows XP</w:t>
      </w:r>
    </w:p>
    <w:p w14:paraId="77EDF896" w14:textId="4F1A4FB9" w:rsidR="00916827" w:rsidRDefault="00000000">
      <w:pPr>
        <w:pStyle w:val="Listaconvietas"/>
        <w:ind w:left="567"/>
      </w:pPr>
      <w:r>
        <w:rPr>
          <w:b/>
        </w:rPr>
        <w:t>Base de datos</w:t>
      </w:r>
      <w:r>
        <w:t>: MySQL (</w:t>
      </w:r>
      <w:r>
        <w:rPr>
          <w:rFonts w:ascii="Consolas" w:hAnsi="Consolas"/>
          <w:color w:val="C7254E"/>
          <w:sz w:val="19"/>
        </w:rPr>
        <w:t>agencia2</w:t>
      </w:r>
      <w:r>
        <w:t xml:space="preserve">) </w:t>
      </w:r>
    </w:p>
    <w:p w14:paraId="7F669217" w14:textId="77777777" w:rsidR="00916827" w:rsidRDefault="00000000">
      <w:pPr>
        <w:pStyle w:val="Listaconvietas"/>
        <w:ind w:left="567"/>
      </w:pPr>
      <w:r>
        <w:rPr>
          <w:b/>
        </w:rPr>
        <w:t>Función</w:t>
      </w:r>
      <w:r>
        <w:t>: CRM inmobiliario completo para la gestión de:</w:t>
      </w:r>
    </w:p>
    <w:p w14:paraId="1CFF8973" w14:textId="199142A0" w:rsidR="00916827" w:rsidRDefault="00000000">
      <w:pPr>
        <w:pStyle w:val="Listaconvietas"/>
        <w:ind w:left="964"/>
      </w:pPr>
      <w:r>
        <w:rPr>
          <w:b/>
        </w:rPr>
        <w:t>Edificios</w:t>
      </w:r>
      <w:r>
        <w:t>: Propiedades con módulos, plantas, superficies, precios</w:t>
      </w:r>
    </w:p>
    <w:p w14:paraId="1248B574" w14:textId="785C833C" w:rsidR="00916827" w:rsidRDefault="00000000">
      <w:pPr>
        <w:pStyle w:val="Listaconvietas"/>
        <w:ind w:left="964"/>
      </w:pPr>
      <w:r>
        <w:rPr>
          <w:b/>
        </w:rPr>
        <w:t>Demandas</w:t>
      </w:r>
      <w:r>
        <w:t>: Solicitudes de clientes buscando inmuebles</w:t>
      </w:r>
    </w:p>
    <w:p w14:paraId="0A65F138" w14:textId="4769BB2D" w:rsidR="00916827" w:rsidRDefault="00000000">
      <w:pPr>
        <w:pStyle w:val="Listaconvietas"/>
        <w:ind w:left="964"/>
      </w:pPr>
      <w:r>
        <w:rPr>
          <w:b/>
        </w:rPr>
        <w:t>Propietarios</w:t>
      </w:r>
      <w:r>
        <w:t>: Dueños de inmuebles</w:t>
      </w:r>
    </w:p>
    <w:p w14:paraId="03E3AF2A" w14:textId="77777777" w:rsidR="00916827" w:rsidRDefault="00000000">
      <w:pPr>
        <w:pStyle w:val="Listaconvietas"/>
        <w:ind w:left="964"/>
      </w:pPr>
      <w:r>
        <w:rPr>
          <w:b/>
        </w:rPr>
        <w:t>Agencias</w:t>
      </w:r>
      <w:r>
        <w:t xml:space="preserve"> colaboradoras con grupos y contactos</w:t>
      </w:r>
    </w:p>
    <w:p w14:paraId="50C38C1D" w14:textId="77777777" w:rsidR="00916827" w:rsidRDefault="00000000">
      <w:pPr>
        <w:pStyle w:val="Listaconvietas"/>
        <w:ind w:left="964"/>
      </w:pPr>
      <w:r>
        <w:rPr>
          <w:b/>
        </w:rPr>
        <w:t>Operaciones firmadas</w:t>
      </w:r>
      <w:r>
        <w:t xml:space="preserve"> con desglose de rentabilidad</w:t>
      </w:r>
    </w:p>
    <w:p w14:paraId="78E314AA" w14:textId="77777777" w:rsidR="00916827" w:rsidRDefault="00000000">
      <w:pPr>
        <w:pStyle w:val="Listaconvietas"/>
        <w:ind w:left="964"/>
      </w:pPr>
      <w:r>
        <w:rPr>
          <w:b/>
        </w:rPr>
        <w:t>Usuarios</w:t>
      </w:r>
      <w:r>
        <w:t xml:space="preserve"> (consultores) con perfiles y objetivos</w:t>
      </w:r>
    </w:p>
    <w:p w14:paraId="3A9CBFAF" w14:textId="77777777" w:rsidR="00916827" w:rsidRDefault="00000000">
      <w:pPr>
        <w:pStyle w:val="Listaconvietas"/>
        <w:ind w:left="964"/>
      </w:pPr>
      <w:r>
        <w:rPr>
          <w:b/>
        </w:rPr>
        <w:t>Visitas</w:t>
      </w:r>
      <w:r>
        <w:t xml:space="preserve"> a inmuebles, marketing, envíos</w:t>
      </w:r>
    </w:p>
    <w:p w14:paraId="2A727537" w14:textId="77777777" w:rsidR="00916827" w:rsidRDefault="00000000">
      <w:pPr>
        <w:pStyle w:val="Ttulo3"/>
      </w:pPr>
      <w:r>
        <w:t>1.2 Módulo Catastro (PHP Web)</w:t>
      </w:r>
    </w:p>
    <w:p w14:paraId="04079441" w14:textId="77777777" w:rsidR="00916827" w:rsidRDefault="00000000">
      <w:pPr>
        <w:pStyle w:val="Listaconvietas"/>
        <w:ind w:left="567"/>
      </w:pPr>
      <w:r>
        <w:rPr>
          <w:b/>
        </w:rPr>
        <w:t>Tecnología</w:t>
      </w:r>
      <w:r>
        <w:t>: PHP + PDO + HTML/CSS/JS</w:t>
      </w:r>
    </w:p>
    <w:p w14:paraId="31CF29DA" w14:textId="77777777" w:rsidR="00916827" w:rsidRDefault="00000000">
      <w:pPr>
        <w:pStyle w:val="Listaconvietas"/>
        <w:ind w:left="567"/>
      </w:pPr>
      <w:r>
        <w:rPr>
          <w:b/>
        </w:rPr>
        <w:t>Base de datos</w:t>
      </w:r>
      <w:r>
        <w:t>: MySQL (</w:t>
      </w:r>
      <w:r>
        <w:rPr>
          <w:rFonts w:ascii="Consolas" w:hAnsi="Consolas"/>
          <w:color w:val="C7254E"/>
          <w:sz w:val="19"/>
        </w:rPr>
        <w:t>catastro</w:t>
      </w:r>
      <w:r>
        <w:t xml:space="preserve">) con </w:t>
      </w:r>
      <w:r>
        <w:rPr>
          <w:b/>
        </w:rPr>
        <w:t>2 tablas principales</w:t>
      </w:r>
      <w:r>
        <w:t xml:space="preserve"> (6M+ registros)</w:t>
      </w:r>
    </w:p>
    <w:p w14:paraId="7385586C" w14:textId="77777777" w:rsidR="00916827" w:rsidRDefault="00000000">
      <w:pPr>
        <w:pStyle w:val="Listaconvietas"/>
        <w:ind w:left="567"/>
      </w:pPr>
      <w:r>
        <w:rPr>
          <w:b/>
        </w:rPr>
        <w:t>Función</w:t>
      </w:r>
      <w:r>
        <w:t>: Buscador de inmuebles por datos catastrales oficiales</w:t>
      </w:r>
    </w:p>
    <w:p w14:paraId="5D9E2B55" w14:textId="77777777" w:rsidR="00916827" w:rsidRDefault="00000000">
      <w:pPr>
        <w:pStyle w:val="Listaconvietas"/>
        <w:ind w:left="964"/>
      </w:pPr>
      <w:r>
        <w:t xml:space="preserve">Importación de ficheros </w:t>
      </w:r>
      <w:r>
        <w:rPr>
          <w:rFonts w:ascii="Consolas" w:hAnsi="Consolas"/>
          <w:color w:val="C7254E"/>
          <w:sz w:val="19"/>
        </w:rPr>
        <w:t>.CAT</w:t>
      </w:r>
      <w:r>
        <w:t xml:space="preserve"> del Catastro de España</w:t>
      </w:r>
    </w:p>
    <w:p w14:paraId="17F13EB6" w14:textId="77777777" w:rsidR="00916827" w:rsidRDefault="00000000">
      <w:pPr>
        <w:pStyle w:val="Listaconvietas"/>
        <w:ind w:left="964"/>
      </w:pPr>
      <w:r>
        <w:t>Búsqueda por municipio, código postal, tipo de vía, tipo de inmueble</w:t>
      </w:r>
    </w:p>
    <w:p w14:paraId="1CFF9600" w14:textId="77777777" w:rsidR="00916827" w:rsidRDefault="00000000">
      <w:pPr>
        <w:pStyle w:val="Listaconvietas"/>
        <w:ind w:left="964"/>
      </w:pPr>
      <w:r>
        <w:t>Filtrado por superficie, división horizontal</w:t>
      </w:r>
    </w:p>
    <w:p w14:paraId="142A353A" w14:textId="77777777" w:rsidR="00916827" w:rsidRDefault="00000000">
      <w:pPr>
        <w:pStyle w:val="Listaconvietas"/>
        <w:ind w:left="964"/>
      </w:pPr>
      <w:r>
        <w:t>Visualización de edificios con superficies por uso (residencial, oficinas, comercial, etc.)</w:t>
      </w:r>
    </w:p>
    <w:p w14:paraId="3248A087" w14:textId="77777777" w:rsidR="00916827" w:rsidRDefault="00000000">
      <w:pPr>
        <w:pStyle w:val="Listaconvietas"/>
        <w:ind w:left="964"/>
      </w:pPr>
      <w:r>
        <w:t>Exportación a Excel</w:t>
      </w:r>
    </w:p>
    <w:p w14:paraId="27432633" w14:textId="77777777" w:rsidR="00916827" w:rsidRDefault="00000000">
      <w:pPr>
        <w:pStyle w:val="Ttulo3"/>
      </w:pPr>
      <w:r>
        <w:t>1.3 Módulo Inversores (PHP Web)</w:t>
      </w:r>
    </w:p>
    <w:p w14:paraId="561D2D1F" w14:textId="77777777" w:rsidR="00916827" w:rsidRDefault="00000000">
      <w:pPr>
        <w:pStyle w:val="Listaconvietas"/>
        <w:ind w:left="567"/>
      </w:pPr>
      <w:r>
        <w:rPr>
          <w:b/>
        </w:rPr>
        <w:t>Tecnología</w:t>
      </w:r>
      <w:r>
        <w:t>: PHP + MySQLi + HTML/CSS/JS + PHPMailer + CKEditor</w:t>
      </w:r>
    </w:p>
    <w:p w14:paraId="3858D9C0" w14:textId="77777777" w:rsidR="00916827" w:rsidRDefault="00000000">
      <w:pPr>
        <w:pStyle w:val="Listaconvietas"/>
        <w:ind w:left="567"/>
      </w:pPr>
      <w:r>
        <w:rPr>
          <w:b/>
        </w:rPr>
        <w:t>Base de datos</w:t>
      </w:r>
      <w:r>
        <w:t>: MySQL (</w:t>
      </w:r>
      <w:r>
        <w:rPr>
          <w:rFonts w:ascii="Consolas" w:hAnsi="Consolas"/>
          <w:color w:val="C7254E"/>
          <w:sz w:val="19"/>
        </w:rPr>
        <w:t>agencia2</w:t>
      </w:r>
      <w:r>
        <w:t>) - misma BBDD que la app VB6</w:t>
      </w:r>
    </w:p>
    <w:p w14:paraId="43A66C46" w14:textId="77777777" w:rsidR="00916827" w:rsidRDefault="00000000">
      <w:pPr>
        <w:pStyle w:val="Listaconvietas"/>
        <w:ind w:left="567"/>
      </w:pPr>
      <w:r>
        <w:rPr>
          <w:b/>
        </w:rPr>
        <w:t>Función</w:t>
      </w:r>
      <w:r>
        <w:t>: Gestión de inversores inmobiliarios</w:t>
      </w:r>
    </w:p>
    <w:p w14:paraId="629484E1" w14:textId="77777777" w:rsidR="00916827" w:rsidRDefault="00000000">
      <w:pPr>
        <w:pStyle w:val="Listaconvietas"/>
        <w:ind w:left="964"/>
      </w:pPr>
      <w:r>
        <w:t>Buscador de inversores por empresa, volumen de inversión, rentabilidad, usos urbanísticos</w:t>
      </w:r>
    </w:p>
    <w:p w14:paraId="76BAA891" w14:textId="77777777" w:rsidR="00916827" w:rsidRDefault="00000000">
      <w:pPr>
        <w:pStyle w:val="Listaconvietas"/>
        <w:ind w:left="964"/>
      </w:pPr>
      <w:r>
        <w:t>Tabulación de inversores (cualificación)</w:t>
      </w:r>
    </w:p>
    <w:p w14:paraId="71E1B40A" w14:textId="77777777" w:rsidR="00916827" w:rsidRDefault="00000000">
      <w:pPr>
        <w:pStyle w:val="Listaconvietas"/>
        <w:ind w:left="964"/>
      </w:pPr>
      <w:r>
        <w:t>Gestión de acciones pendientes con alertas por colores (urgencia)</w:t>
      </w:r>
    </w:p>
    <w:p w14:paraId="7AC4DD17" w14:textId="77777777" w:rsidR="00916827" w:rsidRDefault="00000000">
      <w:pPr>
        <w:pStyle w:val="Listaconvietas"/>
        <w:ind w:left="964"/>
      </w:pPr>
      <w:r>
        <w:t>Envío masivo de correos electrónicos vía Gmail SMTP</w:t>
      </w:r>
    </w:p>
    <w:p w14:paraId="6D62A620" w14:textId="77777777" w:rsidR="00916827" w:rsidRDefault="00000000">
      <w:pPr>
        <w:pStyle w:val="Listaconvietas"/>
        <w:ind w:left="964"/>
      </w:pPr>
      <w:r>
        <w:t>Registro histórico de observaciones y envíos</w:t>
      </w:r>
    </w:p>
    <w:p w14:paraId="7D4E4B34" w14:textId="77777777" w:rsidR="000A6AA2" w:rsidRDefault="000A6AA2" w:rsidP="000A6AA2">
      <w:pPr>
        <w:pStyle w:val="Listaconvietas"/>
        <w:numPr>
          <w:ilvl w:val="0"/>
          <w:numId w:val="0"/>
        </w:numPr>
        <w:ind w:left="360" w:hanging="360"/>
      </w:pPr>
    </w:p>
    <w:p w14:paraId="2D80E1EB" w14:textId="77777777" w:rsidR="000A6AA2" w:rsidRDefault="000A6AA2" w:rsidP="000A6AA2">
      <w:pPr>
        <w:pStyle w:val="Listaconvietas"/>
        <w:numPr>
          <w:ilvl w:val="0"/>
          <w:numId w:val="0"/>
        </w:numPr>
        <w:ind w:left="360" w:hanging="360"/>
      </w:pPr>
    </w:p>
    <w:p w14:paraId="7C8C13AE" w14:textId="77777777" w:rsidR="00916827" w:rsidRDefault="00000000">
      <w:pPr>
        <w:pStyle w:val="Ttulo3"/>
      </w:pPr>
      <w:r>
        <w:lastRenderedPageBreak/>
        <w:t>1.4 🆕 Portal Público Inmobiliario (Web Pública - NUEVO)</w:t>
      </w:r>
    </w:p>
    <w:p w14:paraId="24DBF65E" w14:textId="77777777" w:rsidR="00916827" w:rsidRDefault="00000000">
      <w:pPr>
        <w:pStyle w:val="Listaconvietas"/>
        <w:ind w:left="567"/>
      </w:pPr>
      <w:r>
        <w:rPr>
          <w:b/>
        </w:rPr>
        <w:t>Tecnología propuesta</w:t>
      </w:r>
      <w:r>
        <w:t>: Next.js (SSR/SSG) para SEO óptimo</w:t>
      </w:r>
    </w:p>
    <w:p w14:paraId="25874D3D" w14:textId="3667CB16" w:rsidR="00916827" w:rsidRDefault="00000000">
      <w:pPr>
        <w:pStyle w:val="Listaconvietas"/>
        <w:ind w:left="567"/>
      </w:pPr>
      <w:r>
        <w:rPr>
          <w:b/>
        </w:rPr>
        <w:t>Base de datos</w:t>
      </w:r>
      <w:r>
        <w:t>: Misma que el CRM (</w:t>
      </w:r>
      <w:r>
        <w:rPr>
          <w:rFonts w:ascii="Consolas" w:hAnsi="Consolas"/>
          <w:color w:val="C7254E"/>
          <w:sz w:val="19"/>
        </w:rPr>
        <w:t>agencia2</w:t>
      </w:r>
      <w:r>
        <w:t>)</w:t>
      </w:r>
    </w:p>
    <w:p w14:paraId="52AAF5E0" w14:textId="77777777" w:rsidR="00916827" w:rsidRDefault="00000000">
      <w:pPr>
        <w:pStyle w:val="Listaconvietas"/>
        <w:ind w:left="567"/>
      </w:pPr>
      <w:r>
        <w:rPr>
          <w:b/>
        </w:rPr>
        <w:t>Función</w:t>
      </w:r>
      <w:r>
        <w:t>: Web pública de cara al cliente donde se muestran los inmuebles disponibles</w:t>
      </w:r>
    </w:p>
    <w:p w14:paraId="03A76E9E" w14:textId="77777777" w:rsidR="00916827" w:rsidRDefault="00000000">
      <w:pPr>
        <w:pStyle w:val="Listaconvietas"/>
        <w:ind w:left="964"/>
      </w:pPr>
      <w:r>
        <w:t>Catálogo de inmuebles con filtros (zona, tipo, superficie, precio)</w:t>
      </w:r>
    </w:p>
    <w:p w14:paraId="494B4783" w14:textId="77777777" w:rsidR="00916827" w:rsidRDefault="00000000">
      <w:pPr>
        <w:pStyle w:val="Listaconvietas"/>
        <w:ind w:left="964"/>
      </w:pPr>
      <w:r>
        <w:t>Fichas de inmueble con galería de fotos, mapa, características y planos</w:t>
      </w:r>
    </w:p>
    <w:p w14:paraId="68035B8E" w14:textId="77777777" w:rsidR="00916827" w:rsidRDefault="00000000">
      <w:pPr>
        <w:pStyle w:val="Listaconvietas"/>
        <w:ind w:left="964"/>
      </w:pPr>
      <w:r>
        <w:t>Formulario de contacto/solicitud de visita</w:t>
      </w:r>
    </w:p>
    <w:p w14:paraId="63DC5729" w14:textId="77777777" w:rsidR="00916827" w:rsidRDefault="00000000">
      <w:pPr>
        <w:pStyle w:val="Listaconvietas"/>
        <w:ind w:left="964"/>
      </w:pPr>
      <w:r>
        <w:t>Buscador con SEO optimizado para posicionamiento</w:t>
      </w:r>
    </w:p>
    <w:p w14:paraId="1708B469" w14:textId="77777777" w:rsidR="00916827" w:rsidRDefault="00000000">
      <w:pPr>
        <w:pStyle w:val="Listaconvietas"/>
        <w:ind w:left="964"/>
      </w:pPr>
      <w:r>
        <w:t>Blog/noticias del sector inmobiliario</w:t>
      </w:r>
    </w:p>
    <w:p w14:paraId="43FDE4EE" w14:textId="77777777" w:rsidR="00916827" w:rsidRDefault="00000000">
      <w:pPr>
        <w:pStyle w:val="Listaconvietas"/>
        <w:ind w:left="964"/>
      </w:pPr>
      <w:r>
        <w:t>Diseño premium, responsive, con soporte multiidioma (ES/EN)</w:t>
      </w:r>
    </w:p>
    <w:p w14:paraId="7E444E8E" w14:textId="77777777" w:rsidR="00916827" w:rsidRDefault="00000000">
      <w:pPr>
        <w:pStyle w:val="Listaconvietas"/>
        <w:ind w:left="964"/>
      </w:pPr>
      <w:r>
        <w:t>Sincronización automática con el CRM: al marcar un edificio/módulo como "publicar en web" desde el backoffice, aparece en el portal público</w:t>
      </w:r>
    </w:p>
    <w:p w14:paraId="69B04DDF" w14:textId="0BCE4112" w:rsidR="005758DF" w:rsidRDefault="005758DF" w:rsidP="005758DF">
      <w:pPr>
        <w:pStyle w:val="Listaconvietas"/>
        <w:ind w:left="964"/>
      </w:pPr>
      <w:r>
        <w:t>Implantación IA en los procesos repetitivos que se descubran a lo largo del Desarrollo</w:t>
      </w:r>
    </w:p>
    <w:p w14:paraId="42A642E7" w14:textId="00F76B3C" w:rsidR="005758DF" w:rsidRDefault="005758DF" w:rsidP="005758DF">
      <w:pPr>
        <w:pStyle w:val="Listaconvietas"/>
        <w:tabs>
          <w:tab w:val="clear" w:pos="360"/>
          <w:tab w:val="num" w:pos="720"/>
        </w:tabs>
        <w:ind w:left="1324"/>
      </w:pPr>
      <w:r>
        <w:t>Asistente virtual</w:t>
      </w:r>
    </w:p>
    <w:p w14:paraId="6AC5C782" w14:textId="07634D03" w:rsidR="005758DF" w:rsidRDefault="005758DF" w:rsidP="005758DF">
      <w:pPr>
        <w:pStyle w:val="Listaconvietas"/>
        <w:tabs>
          <w:tab w:val="clear" w:pos="360"/>
          <w:tab w:val="num" w:pos="720"/>
        </w:tabs>
        <w:ind w:left="1324"/>
      </w:pPr>
      <w:r>
        <w:t>Automatización de fichas de inmuebles</w:t>
      </w:r>
    </w:p>
    <w:p w14:paraId="734F447B" w14:textId="74C9D1E9" w:rsidR="005758DF" w:rsidRDefault="005758DF" w:rsidP="005758DF">
      <w:pPr>
        <w:pStyle w:val="Listaconvietas"/>
        <w:tabs>
          <w:tab w:val="clear" w:pos="360"/>
          <w:tab w:val="num" w:pos="720"/>
        </w:tabs>
        <w:ind w:left="1324"/>
      </w:pPr>
      <w:r>
        <w:t>Busqueda automática de los distintos actors en el proceso complete del inmueble</w:t>
      </w:r>
    </w:p>
    <w:p w14:paraId="3664706A" w14:textId="3F564C5B" w:rsidR="005758DF" w:rsidRDefault="005758DF" w:rsidP="005758DF">
      <w:pPr>
        <w:pStyle w:val="Listaconvietas"/>
        <w:tabs>
          <w:tab w:val="clear" w:pos="360"/>
          <w:tab w:val="num" w:pos="720"/>
        </w:tabs>
        <w:ind w:left="1324"/>
      </w:pPr>
      <w:r>
        <w:t>Gestion de correos recibidos y envío de los mismo.</w:t>
      </w:r>
    </w:p>
    <w:p w14:paraId="050BB8A3" w14:textId="393A5210" w:rsidR="005758DF" w:rsidRDefault="005758DF" w:rsidP="005758DF">
      <w:pPr>
        <w:pStyle w:val="Listaconvietas"/>
        <w:tabs>
          <w:tab w:val="clear" w:pos="360"/>
          <w:tab w:val="num" w:pos="720"/>
        </w:tabs>
        <w:ind w:left="1324"/>
      </w:pPr>
      <w:r>
        <w:t>Colocación de inmuebles en el portal</w:t>
      </w:r>
    </w:p>
    <w:p w14:paraId="5EA8D9FA" w14:textId="0E70C62C" w:rsidR="005758DF" w:rsidRDefault="005758DF" w:rsidP="005758DF">
      <w:pPr>
        <w:pStyle w:val="Listaconvietas"/>
        <w:tabs>
          <w:tab w:val="clear" w:pos="360"/>
          <w:tab w:val="num" w:pos="720"/>
        </w:tabs>
        <w:ind w:left="1324"/>
      </w:pPr>
      <w:r>
        <w:t xml:space="preserve">Búsqueda de noticias / inmuebles en la red </w:t>
      </w:r>
    </w:p>
    <w:p w14:paraId="559A502E" w14:textId="54FFE3C2" w:rsidR="005758DF" w:rsidRDefault="005758DF" w:rsidP="005758DF">
      <w:pPr>
        <w:pStyle w:val="Listaconvietas"/>
        <w:tabs>
          <w:tab w:val="clear" w:pos="360"/>
          <w:tab w:val="num" w:pos="720"/>
        </w:tabs>
        <w:ind w:left="1324"/>
      </w:pPr>
      <w:r>
        <w:t>Gestión de Rol</w:t>
      </w:r>
    </w:p>
    <w:p w14:paraId="368B6FB8" w14:textId="5F9B9582" w:rsidR="005758DF" w:rsidRDefault="005758DF" w:rsidP="005758DF">
      <w:pPr>
        <w:pStyle w:val="Listaconvietas"/>
        <w:tabs>
          <w:tab w:val="clear" w:pos="360"/>
          <w:tab w:val="num" w:pos="720"/>
        </w:tabs>
        <w:ind w:left="1324"/>
      </w:pPr>
      <w:r>
        <w:t>Responsive. Web preparade para Escritorio, tablet y smartphone.</w:t>
      </w:r>
      <w:r>
        <w:br/>
      </w:r>
    </w:p>
    <w:p w14:paraId="1D86A476" w14:textId="77777777" w:rsidR="00916827" w:rsidRDefault="00000000">
      <w:pPr>
        <w:pStyle w:val="QuoteBlock"/>
        <w:shd w:val="clear" w:color="auto" w:fill="FFF8E1"/>
      </w:pPr>
      <w:r>
        <w:t>💡 Nota: La base de datos legacy ya tenía tablas pasarela_general y pasarela_publicaciones preparadas para publicar inmuebles en portales externos (Idealista, etc.), lo que confirma que esta funcionalidad estaba prevista pero no implementada como web propia.</w:t>
      </w:r>
    </w:p>
    <w:p w14:paraId="322E00E4" w14:textId="77777777" w:rsidR="00076F4A" w:rsidRDefault="00000000">
      <w:pPr>
        <w:jc w:val="center"/>
        <w:rPr>
          <w:color w:val="CCCCCC"/>
          <w:sz w:val="16"/>
        </w:rPr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</w:t>
      </w:r>
    </w:p>
    <w:p w14:paraId="4E842D3D" w14:textId="77777777" w:rsidR="00076F4A" w:rsidRDefault="00076F4A">
      <w:pPr>
        <w:spacing w:after="200"/>
        <w:rPr>
          <w:color w:val="CCCCCC"/>
          <w:sz w:val="16"/>
        </w:rPr>
      </w:pPr>
      <w:r>
        <w:rPr>
          <w:color w:val="CCCCCC"/>
          <w:sz w:val="16"/>
        </w:rPr>
        <w:br w:type="page"/>
      </w:r>
    </w:p>
    <w:p w14:paraId="515FF48B" w14:textId="29E4EDD1" w:rsidR="00916827" w:rsidRDefault="00000000">
      <w:pPr>
        <w:jc w:val="center"/>
      </w:pPr>
      <w:r>
        <w:rPr>
          <w:color w:val="CCCCCC"/>
          <w:sz w:val="16"/>
        </w:rPr>
        <w:lastRenderedPageBreak/>
        <w:t>━━</w:t>
      </w:r>
    </w:p>
    <w:p w14:paraId="693562BE" w14:textId="77777777" w:rsidR="00916827" w:rsidRDefault="00000000">
      <w:pPr>
        <w:pStyle w:val="Ttulo2"/>
      </w:pPr>
      <w:r>
        <w:t>2. Arquitectura Actual</w:t>
      </w:r>
    </w:p>
    <w:p w14:paraId="401A0298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14:paraId="40E24674" w14:textId="02D35F10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                      ARQUITECTURA ACTUAL                         </w:t>
      </w:r>
      <w:r w:rsidR="00076F4A">
        <w:t xml:space="preserve"> </w:t>
      </w:r>
      <w:r>
        <w:t xml:space="preserve">   │</w:t>
      </w:r>
    </w:p>
    <w:p w14:paraId="43B5A3B0" w14:textId="01F29B8B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                                                                   </w:t>
      </w:r>
      <w:r w:rsidR="00076F4A">
        <w:t xml:space="preserve"> </w:t>
      </w:r>
      <w:r>
        <w:t xml:space="preserve">  │</w:t>
      </w:r>
    </w:p>
    <w:p w14:paraId="2A555EB8" w14:textId="5345D5D9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┌──────────────────┐   ┌───────────────────────────┐                </w:t>
      </w:r>
      <w:r w:rsidR="00076F4A">
        <w:t xml:space="preserve"> </w:t>
      </w:r>
      <w:r>
        <w:t xml:space="preserve"> │</w:t>
      </w:r>
    </w:p>
    <w:p w14:paraId="281F9322" w14:textId="3929D911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 VM Windows XP  │   │     Servidor Web (LAMP)    │                </w:t>
      </w:r>
      <w:r w:rsidR="00076F4A">
        <w:t xml:space="preserve"> </w:t>
      </w:r>
      <w:r>
        <w:t>│</w:t>
      </w:r>
    </w:p>
    <w:p w14:paraId="5E5C5478" w14:textId="67CB4F42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┌────────────┐  │   │  ┌──────────┐ ┌────────┐  │              </w:t>
      </w:r>
      <w:r w:rsidR="00076F4A">
        <w:t xml:space="preserve">  </w:t>
      </w:r>
      <w:r>
        <w:t xml:space="preserve">  │</w:t>
      </w:r>
    </w:p>
    <w:p w14:paraId="1721669F" w14:textId="60FCD3B5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│  App VB6   │  │   │  │ Catastro │ │Inversor│  │               </w:t>
      </w:r>
      <w:r w:rsidR="00076F4A">
        <w:t xml:space="preserve">  </w:t>
      </w:r>
      <w:r>
        <w:t xml:space="preserve"> │</w:t>
      </w:r>
    </w:p>
    <w:p w14:paraId="776AB23B" w14:textId="28347BDA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│  "Agencia" │  │   │  │  (PHP)   │ │ (PHP)  │  │               </w:t>
      </w:r>
      <w:r w:rsidR="00076F4A">
        <w:t xml:space="preserve">  </w:t>
      </w:r>
      <w:r>
        <w:t xml:space="preserve"> │</w:t>
      </w:r>
    </w:p>
    <w:p w14:paraId="534484C8" w14:textId="4D3CFE46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└─────┬──────┘  │   │  └────┬─────┘ └───┬────┘  │               </w:t>
      </w:r>
      <w:r w:rsidR="00076F4A">
        <w:t xml:space="preserve">  </w:t>
      </w:r>
      <w:r>
        <w:t xml:space="preserve"> │</w:t>
      </w:r>
    </w:p>
    <w:p w14:paraId="06A6D689" w14:textId="37F3A8F6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└────────┼─────────┘   └───────┼────────────┼───────┘               </w:t>
      </w:r>
      <w:r w:rsidR="00076F4A">
        <w:t xml:space="preserve"> </w:t>
      </w:r>
      <w:r>
        <w:t xml:space="preserve"> │</w:t>
      </w:r>
    </w:p>
    <w:p w14:paraId="4980EC22" w14:textId="19A5A908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         └──────────┬──────────┘            │                       </w:t>
      </w:r>
      <w:r w:rsidR="00076F4A">
        <w:t xml:space="preserve"> </w:t>
      </w:r>
      <w:r>
        <w:t xml:space="preserve"> │</w:t>
      </w:r>
    </w:p>
    <w:p w14:paraId="71EFAE30" w14:textId="03524C36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          ┌─────────▼───────────────────────▼─────┐                 </w:t>
      </w:r>
      <w:r w:rsidR="00076F4A">
        <w:t xml:space="preserve"> </w:t>
      </w:r>
      <w:r>
        <w:t xml:space="preserve"> │</w:t>
      </w:r>
    </w:p>
    <w:p w14:paraId="12FA5F7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│            │           MySQL Server                 │                  │</w:t>
      </w:r>
    </w:p>
    <w:p w14:paraId="2A2D7E7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│            │  ┌──────────────┐  ┌────────────────┐  │                  │</w:t>
      </w:r>
    </w:p>
    <w:p w14:paraId="2E5AAA4D" w14:textId="07425EDB" w:rsidR="00916827" w:rsidRDefault="00000000">
      <w:pPr>
        <w:pStyle w:val="Code"/>
        <w:shd w:val="clear" w:color="auto" w:fill="F5F5F5"/>
        <w:rPr>
          <w:rFonts w:hint="eastAsia"/>
        </w:rPr>
      </w:pPr>
      <w:r>
        <w:t>│            │  │   agencia2   │  │    catastro     │  │                 │</w:t>
      </w:r>
    </w:p>
    <w:p w14:paraId="67440F7B" w14:textId="183DA39F" w:rsidR="00916827" w:rsidRDefault="00000000">
      <w:pPr>
        <w:pStyle w:val="Code"/>
        <w:shd w:val="clear" w:color="auto" w:fill="F5F5F5"/>
        <w:rPr>
          <w:rFonts w:hint="eastAsia"/>
        </w:rPr>
      </w:pPr>
      <w:r>
        <w:t>│            │  │  122 tablas  │  │   2 tablas      │  │                 │</w:t>
      </w:r>
    </w:p>
    <w:p w14:paraId="3912D4C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│            │  └──────────────┘  └────────────────┘  │                  │</w:t>
      </w:r>
    </w:p>
    <w:p w14:paraId="227989C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│            └────────────────────────────────────────┘                  │</w:t>
      </w:r>
    </w:p>
    <w:p w14:paraId="2BA71C3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14:paraId="44F3298D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3F8DD47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               ▼▼▼  ARQUITECTURA NUEVA  ▼▼▼</w:t>
      </w:r>
    </w:p>
    <w:p w14:paraId="3F1C0B88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31F32C62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14:paraId="58FA8C7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│                      PHOENIX-INMOSPACE (Next.js)                       │</w:t>
      </w:r>
    </w:p>
    <w:p w14:paraId="1EEC4591" w14:textId="0FBACDBE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                                                                     </w:t>
      </w:r>
      <w:r w:rsidR="00076F4A">
        <w:t xml:space="preserve"> </w:t>
      </w:r>
      <w:r>
        <w:t>│</w:t>
      </w:r>
    </w:p>
    <w:p w14:paraId="6935A151" w14:textId="0C73A51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┌──────────────────────────────────┐  ┌────────────────────────────┐ </w:t>
      </w:r>
      <w:r w:rsidR="00076F4A">
        <w:t xml:space="preserve"> </w:t>
      </w:r>
      <w:r>
        <w:t>│</w:t>
      </w:r>
    </w:p>
    <w:p w14:paraId="497A91DE" w14:textId="4B9121E2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    BACKOFFICE (Privado)        │  │  PORTAL PÚBLICO (Web)      │ </w:t>
      </w:r>
      <w:r w:rsidR="00076F4A">
        <w:t xml:space="preserve"> </w:t>
      </w:r>
      <w:r>
        <w:t>│</w:t>
      </w:r>
    </w:p>
    <w:p w14:paraId="7E3ACBA2" w14:textId="19CDB7FA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/admin (requiere auth)          │  │  / (acceso libre, SEO)     │ </w:t>
      </w:r>
      <w:r w:rsidR="00076F4A">
        <w:t xml:space="preserve"> </w:t>
      </w:r>
      <w:r>
        <w:t>│</w:t>
      </w:r>
    </w:p>
    <w:p w14:paraId="30A30BD3" w14:textId="0417BDF4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                                │  │                            │ </w:t>
      </w:r>
      <w:r w:rsidR="00076F4A">
        <w:t xml:space="preserve"> </w:t>
      </w:r>
      <w:r>
        <w:t>│</w:t>
      </w:r>
    </w:p>
    <w:p w14:paraId="7A096ECC" w14:textId="1DDEDBBC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• Dashboard                     │  │  • Home con destacados     │ </w:t>
      </w:r>
      <w:r w:rsidR="00076F4A">
        <w:t xml:space="preserve"> </w:t>
      </w:r>
      <w:r>
        <w:t>│</w:t>
      </w:r>
    </w:p>
    <w:p w14:paraId="56EC7D72" w14:textId="09A08794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• Catastro                      │  │  • Catálogo inmuebles      │ </w:t>
      </w:r>
      <w:r w:rsidR="00076F4A">
        <w:t xml:space="preserve"> </w:t>
      </w:r>
      <w:r>
        <w:t>│</w:t>
      </w:r>
    </w:p>
    <w:p w14:paraId="499569A3" w14:textId="6E7DE8CB" w:rsidR="00916827" w:rsidRDefault="00000000">
      <w:pPr>
        <w:pStyle w:val="Code"/>
        <w:shd w:val="clear" w:color="auto" w:fill="F5F5F5"/>
        <w:rPr>
          <w:rFonts w:hint="eastAsia"/>
        </w:rPr>
      </w:pPr>
      <w:r>
        <w:t>│  │  • Inversores                    │  │  • Fichas de inmueble      │</w:t>
      </w:r>
      <w:r w:rsidR="00076F4A">
        <w:t xml:space="preserve"> </w:t>
      </w:r>
      <w:r>
        <w:t xml:space="preserve"> │</w:t>
      </w:r>
    </w:p>
    <w:p w14:paraId="04026949" w14:textId="6F589E24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• Edificios/Demandas/Prop.      │  │  • Búsqueda + filtros      │ </w:t>
      </w:r>
      <w:r w:rsidR="00076F4A">
        <w:t xml:space="preserve"> </w:t>
      </w:r>
      <w:r>
        <w:t>│</w:t>
      </w:r>
    </w:p>
    <w:p w14:paraId="6B8DCB8A" w14:textId="35B7C895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• Operaciones                   │  │  • Mapa interactivo        │ </w:t>
      </w:r>
      <w:r w:rsidR="00076F4A">
        <w:t xml:space="preserve"> </w:t>
      </w:r>
      <w:r>
        <w:t>│</w:t>
      </w:r>
    </w:p>
    <w:p w14:paraId="39C66BEA" w14:textId="6696DF8F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• Marketing                     │  │  • Contacto / Visitas      │ </w:t>
      </w:r>
      <w:r w:rsidR="00076F4A">
        <w:t xml:space="preserve"> </w:t>
      </w:r>
      <w:r>
        <w:t>│</w:t>
      </w:r>
    </w:p>
    <w:p w14:paraId="0C26B060" w14:textId="450B4C36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• Usuarios                      │  │  • Blog / Noticias         │ </w:t>
      </w:r>
      <w:r w:rsidR="00076F4A">
        <w:t xml:space="preserve"> </w:t>
      </w:r>
      <w:r>
        <w:t>│</w:t>
      </w:r>
    </w:p>
    <w:p w14:paraId="4349077A" w14:textId="5D779699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│  • Publicar en web ←─────────────┼──┼→ Auto-sincronización       │ </w:t>
      </w:r>
      <w:r w:rsidR="00076F4A">
        <w:t xml:space="preserve"> </w:t>
      </w:r>
      <w:r>
        <w:t>│</w:t>
      </w:r>
    </w:p>
    <w:p w14:paraId="63B09A6D" w14:textId="4FD94366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└──────────────────────────────────┘  └────────────────────────────┘ </w:t>
      </w:r>
      <w:r w:rsidR="00076F4A">
        <w:t xml:space="preserve"> </w:t>
      </w:r>
      <w:r>
        <w:t>│</w:t>
      </w:r>
    </w:p>
    <w:p w14:paraId="09212FE7" w14:textId="5CFB7566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                        │                         │                  </w:t>
      </w:r>
      <w:r w:rsidR="00076F4A">
        <w:t xml:space="preserve"> </w:t>
      </w:r>
      <w:r>
        <w:t>│</w:t>
      </w:r>
    </w:p>
    <w:p w14:paraId="59375E66" w14:textId="35D39FA0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                ┌───────▼─────────────────────────▼──────┐           </w:t>
      </w:r>
      <w:r w:rsidR="00076F4A">
        <w:t xml:space="preserve"> </w:t>
      </w:r>
      <w:r>
        <w:t>│</w:t>
      </w:r>
    </w:p>
    <w:p w14:paraId="3C2D52B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│                  │     API Routes (Next.js Server)         │           │</w:t>
      </w:r>
    </w:p>
    <w:p w14:paraId="31CAD9E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│                  │     Prisma ORM + PostgreSQL/MySQL       │           │</w:t>
      </w:r>
    </w:p>
    <w:p w14:paraId="4E17095A" w14:textId="129F813D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│                  └────────────────────────────────────────┘           </w:t>
      </w:r>
      <w:r w:rsidR="00076F4A">
        <w:t xml:space="preserve"> </w:t>
      </w:r>
      <w:r>
        <w:t>│</w:t>
      </w:r>
    </w:p>
    <w:p w14:paraId="64CE9AA2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14:paraId="650F29FE" w14:textId="77777777" w:rsidR="00916827" w:rsidRDefault="00916827"/>
    <w:p w14:paraId="56F464ED" w14:textId="367FB458" w:rsidR="00FD6369" w:rsidRDefault="00FD6369" w:rsidP="00FD6369">
      <w:pPr>
        <w:pStyle w:val="Ttulo3"/>
      </w:pPr>
      <w:r>
        <w:lastRenderedPageBreak/>
        <w:t>2</w:t>
      </w:r>
      <w:r>
        <w:t>.</w:t>
      </w:r>
      <w:r>
        <w:t>2</w:t>
      </w:r>
      <w:r>
        <w:t xml:space="preserve"> 🆕 </w:t>
      </w:r>
      <w:r>
        <w:t>Solución integral</w:t>
      </w:r>
    </w:p>
    <w:p w14:paraId="749017F7" w14:textId="161A7E7F" w:rsidR="00FD6369" w:rsidRDefault="00FD6369">
      <w:r>
        <w:t>Ansib net solutions es una consultora de software con mas de 22 años creando soluciones de software y hardware a medida.</w:t>
      </w:r>
    </w:p>
    <w:p w14:paraId="375B9503" w14:textId="345D3320" w:rsidR="00FD6369" w:rsidRDefault="00FD6369">
      <w:r>
        <w:t>Valores de la empresa:</w:t>
      </w:r>
      <w:r>
        <w:br/>
        <w:t>Continuidad en el servicio.</w:t>
      </w:r>
      <w:r>
        <w:br/>
        <w:t>Calidad en los procesos.</w:t>
      </w:r>
      <w:r>
        <w:br/>
      </w:r>
    </w:p>
    <w:p w14:paraId="0B192FE4" w14:textId="1B2E9A85" w:rsidR="005758DF" w:rsidRDefault="005758DF">
      <w:r>
        <w:t xml:space="preserve">Solución integral, </w:t>
      </w:r>
      <w:r>
        <w:br/>
        <w:t>Busqueda de hosting en cloud para server la app</w:t>
      </w:r>
      <w:r w:rsidR="00FD6369">
        <w:t xml:space="preserve">. </w:t>
      </w:r>
      <w:r w:rsidR="00FD6369">
        <w:br/>
        <w:t>Eliminación de maquinas virtuales para acceso a la Plataforma. Cualquier dispositivo con un navegador web.</w:t>
      </w:r>
    </w:p>
    <w:p w14:paraId="11CAD9C1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2E108AD8" w14:textId="77777777" w:rsidR="00916827" w:rsidRDefault="00000000">
      <w:pPr>
        <w:pStyle w:val="Ttulo2"/>
      </w:pPr>
      <w:r>
        <w:t>3. Modelo de Datos</w:t>
      </w:r>
    </w:p>
    <w:p w14:paraId="4BAB501E" w14:textId="041EDA1D" w:rsidR="00916827" w:rsidRDefault="00000000">
      <w:pPr>
        <w:pStyle w:val="Ttulo3"/>
      </w:pPr>
      <w:r>
        <w:t>3.1 Base de Datos agencia2  - Grupos Principales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5"/>
        <w:gridCol w:w="3585"/>
        <w:gridCol w:w="3402"/>
      </w:tblGrid>
      <w:tr w:rsidR="000A6AA2" w14:paraId="2C7C6803" w14:textId="77777777" w:rsidTr="000A6AA2">
        <w:tc>
          <w:tcPr>
            <w:tcW w:w="2335" w:type="dxa"/>
            <w:shd w:val="clear" w:color="auto" w:fill="1A365D"/>
          </w:tcPr>
          <w:p w14:paraId="062D6BF7" w14:textId="77777777" w:rsidR="00916827" w:rsidRDefault="00000000">
            <w:r>
              <w:rPr>
                <w:b/>
                <w:color w:val="FFFFFF"/>
                <w:sz w:val="18"/>
              </w:rPr>
              <w:t>Grupo</w:t>
            </w:r>
          </w:p>
        </w:tc>
        <w:tc>
          <w:tcPr>
            <w:tcW w:w="3585" w:type="dxa"/>
            <w:shd w:val="clear" w:color="auto" w:fill="1A365D"/>
          </w:tcPr>
          <w:p w14:paraId="179386C6" w14:textId="77777777" w:rsidR="00916827" w:rsidRDefault="00000000">
            <w:r>
              <w:rPr>
                <w:b/>
                <w:color w:val="FFFFFF"/>
                <w:sz w:val="18"/>
              </w:rPr>
              <w:t>Tablas Principales</w:t>
            </w:r>
          </w:p>
        </w:tc>
        <w:tc>
          <w:tcPr>
            <w:tcW w:w="3402" w:type="dxa"/>
            <w:shd w:val="clear" w:color="auto" w:fill="1A365D"/>
          </w:tcPr>
          <w:p w14:paraId="11A61B92" w14:textId="77777777" w:rsidR="00916827" w:rsidRDefault="00000000">
            <w:r>
              <w:rPr>
                <w:b/>
                <w:color w:val="FFFFFF"/>
                <w:sz w:val="18"/>
              </w:rPr>
              <w:t>Función</w:t>
            </w:r>
          </w:p>
        </w:tc>
      </w:tr>
      <w:tr w:rsidR="000A6AA2" w14:paraId="1E1E239B" w14:textId="77777777" w:rsidTr="000A6AA2">
        <w:tc>
          <w:tcPr>
            <w:tcW w:w="2335" w:type="dxa"/>
            <w:shd w:val="clear" w:color="auto" w:fill="F0F4F8"/>
          </w:tcPr>
          <w:p w14:paraId="3BAF08DE" w14:textId="77777777" w:rsidR="00916827" w:rsidRDefault="00000000">
            <w:r>
              <w:rPr>
                <w:sz w:val="18"/>
              </w:rPr>
              <w:t>Edificios</w:t>
            </w:r>
          </w:p>
        </w:tc>
        <w:tc>
          <w:tcPr>
            <w:tcW w:w="3585" w:type="dxa"/>
            <w:shd w:val="clear" w:color="auto" w:fill="F0F4F8"/>
          </w:tcPr>
          <w:p w14:paraId="44F3F4F4" w14:textId="77777777" w:rsidR="00916827" w:rsidRDefault="00000000">
            <w:r>
              <w:rPr>
                <w:sz w:val="18"/>
              </w:rPr>
              <w:t>edificios, modulos, plantas, edificiosobs, edificiosfotos, edificiospresentados, edificioscaracteristicas</w:t>
            </w:r>
          </w:p>
        </w:tc>
        <w:tc>
          <w:tcPr>
            <w:tcW w:w="3402" w:type="dxa"/>
            <w:shd w:val="clear" w:color="auto" w:fill="F0F4F8"/>
          </w:tcPr>
          <w:p w14:paraId="5E091958" w14:textId="77777777" w:rsidR="00916827" w:rsidRDefault="00000000">
            <w:r>
              <w:rPr>
                <w:sz w:val="18"/>
              </w:rPr>
              <w:t>Gestión de propiedades inmobiliarias</w:t>
            </w:r>
          </w:p>
        </w:tc>
      </w:tr>
      <w:tr w:rsidR="000A6AA2" w14:paraId="26E69650" w14:textId="77777777" w:rsidTr="000A6AA2">
        <w:tc>
          <w:tcPr>
            <w:tcW w:w="2335" w:type="dxa"/>
          </w:tcPr>
          <w:p w14:paraId="0548B499" w14:textId="77777777" w:rsidR="00916827" w:rsidRDefault="00000000">
            <w:r>
              <w:rPr>
                <w:sz w:val="18"/>
              </w:rPr>
              <w:t>Demandas</w:t>
            </w:r>
          </w:p>
        </w:tc>
        <w:tc>
          <w:tcPr>
            <w:tcW w:w="3585" w:type="dxa"/>
          </w:tcPr>
          <w:p w14:paraId="51450967" w14:textId="77777777" w:rsidR="00916827" w:rsidRDefault="00000000">
            <w:r>
              <w:rPr>
                <w:sz w:val="18"/>
              </w:rPr>
              <w:t>demandas, demandascontactos, demandasobs, demandassectores, demandascentradas, demandasestados</w:t>
            </w:r>
          </w:p>
        </w:tc>
        <w:tc>
          <w:tcPr>
            <w:tcW w:w="3402" w:type="dxa"/>
          </w:tcPr>
          <w:p w14:paraId="60869A9E" w14:textId="77777777" w:rsidR="00916827" w:rsidRDefault="00000000">
            <w:r>
              <w:rPr>
                <w:sz w:val="18"/>
              </w:rPr>
              <w:t>Solicitudes de clientes</w:t>
            </w:r>
          </w:p>
        </w:tc>
      </w:tr>
      <w:tr w:rsidR="000A6AA2" w14:paraId="272E1F8B" w14:textId="77777777" w:rsidTr="000A6AA2">
        <w:tc>
          <w:tcPr>
            <w:tcW w:w="2335" w:type="dxa"/>
            <w:shd w:val="clear" w:color="auto" w:fill="F0F4F8"/>
          </w:tcPr>
          <w:p w14:paraId="772138A7" w14:textId="77777777" w:rsidR="00916827" w:rsidRDefault="00000000">
            <w:r>
              <w:rPr>
                <w:sz w:val="18"/>
              </w:rPr>
              <w:t>Propietarios</w:t>
            </w:r>
          </w:p>
        </w:tc>
        <w:tc>
          <w:tcPr>
            <w:tcW w:w="3585" w:type="dxa"/>
            <w:shd w:val="clear" w:color="auto" w:fill="F0F4F8"/>
          </w:tcPr>
          <w:p w14:paraId="50874458" w14:textId="77777777" w:rsidR="00916827" w:rsidRDefault="00000000">
            <w:r>
              <w:rPr>
                <w:sz w:val="18"/>
              </w:rPr>
              <w:t>propietarios, propietarioscontactos, propietariosobs</w:t>
            </w:r>
          </w:p>
        </w:tc>
        <w:tc>
          <w:tcPr>
            <w:tcW w:w="3402" w:type="dxa"/>
            <w:shd w:val="clear" w:color="auto" w:fill="F0F4F8"/>
          </w:tcPr>
          <w:p w14:paraId="7055D08A" w14:textId="77777777" w:rsidR="00916827" w:rsidRDefault="00000000">
            <w:r>
              <w:rPr>
                <w:sz w:val="18"/>
              </w:rPr>
              <w:t>Dueños de inmuebles</w:t>
            </w:r>
          </w:p>
        </w:tc>
      </w:tr>
      <w:tr w:rsidR="000A6AA2" w14:paraId="19B00841" w14:textId="77777777" w:rsidTr="000A6AA2">
        <w:tc>
          <w:tcPr>
            <w:tcW w:w="2335" w:type="dxa"/>
          </w:tcPr>
          <w:p w14:paraId="2F7CD011" w14:textId="77777777" w:rsidR="00916827" w:rsidRDefault="00000000">
            <w:r>
              <w:rPr>
                <w:sz w:val="18"/>
              </w:rPr>
              <w:t>Inversores</w:t>
            </w:r>
          </w:p>
        </w:tc>
        <w:tc>
          <w:tcPr>
            <w:tcW w:w="3585" w:type="dxa"/>
          </w:tcPr>
          <w:p w14:paraId="6246FB55" w14:textId="77777777" w:rsidR="00916827" w:rsidRDefault="00000000">
            <w:r>
              <w:rPr>
                <w:sz w:val="18"/>
              </w:rPr>
              <w:t>tabprop, tabpropzonas, inversorestab (VIEW), inversoresacciones, inversoresenvios</w:t>
            </w:r>
          </w:p>
        </w:tc>
        <w:tc>
          <w:tcPr>
            <w:tcW w:w="3402" w:type="dxa"/>
          </w:tcPr>
          <w:p w14:paraId="5824DFF1" w14:textId="77777777" w:rsidR="00916827" w:rsidRDefault="00000000">
            <w:r>
              <w:rPr>
                <w:sz w:val="18"/>
              </w:rPr>
              <w:t>Gestión de inversores</w:t>
            </w:r>
          </w:p>
        </w:tc>
      </w:tr>
      <w:tr w:rsidR="000A6AA2" w14:paraId="0F79999B" w14:textId="77777777" w:rsidTr="000A6AA2">
        <w:tc>
          <w:tcPr>
            <w:tcW w:w="2335" w:type="dxa"/>
            <w:shd w:val="clear" w:color="auto" w:fill="F0F4F8"/>
          </w:tcPr>
          <w:p w14:paraId="11396814" w14:textId="77777777" w:rsidR="00916827" w:rsidRDefault="00000000">
            <w:r>
              <w:rPr>
                <w:sz w:val="18"/>
              </w:rPr>
              <w:t>Agencias</w:t>
            </w:r>
          </w:p>
        </w:tc>
        <w:tc>
          <w:tcPr>
            <w:tcW w:w="3585" w:type="dxa"/>
            <w:shd w:val="clear" w:color="auto" w:fill="F0F4F8"/>
          </w:tcPr>
          <w:p w14:paraId="625A7F29" w14:textId="77777777" w:rsidR="00916827" w:rsidRDefault="00000000">
            <w:r>
              <w:rPr>
                <w:sz w:val="18"/>
              </w:rPr>
              <w:t>agencias, agenciascontactos, agenciasgrupos</w:t>
            </w:r>
          </w:p>
        </w:tc>
        <w:tc>
          <w:tcPr>
            <w:tcW w:w="3402" w:type="dxa"/>
            <w:shd w:val="clear" w:color="auto" w:fill="F0F4F8"/>
          </w:tcPr>
          <w:p w14:paraId="44CD3511" w14:textId="77777777" w:rsidR="00916827" w:rsidRDefault="00000000">
            <w:r>
              <w:rPr>
                <w:sz w:val="18"/>
              </w:rPr>
              <w:t>Agencias colaboradoras</w:t>
            </w:r>
          </w:p>
        </w:tc>
      </w:tr>
      <w:tr w:rsidR="000A6AA2" w14:paraId="54E1ADEA" w14:textId="77777777" w:rsidTr="000A6AA2">
        <w:tc>
          <w:tcPr>
            <w:tcW w:w="2335" w:type="dxa"/>
          </w:tcPr>
          <w:p w14:paraId="47068D46" w14:textId="77777777" w:rsidR="00916827" w:rsidRDefault="00000000">
            <w:r>
              <w:rPr>
                <w:sz w:val="18"/>
              </w:rPr>
              <w:t>Operaciones</w:t>
            </w:r>
          </w:p>
        </w:tc>
        <w:tc>
          <w:tcPr>
            <w:tcW w:w="3585" w:type="dxa"/>
          </w:tcPr>
          <w:p w14:paraId="61669896" w14:textId="77777777" w:rsidR="00916827" w:rsidRDefault="00000000">
            <w:r>
              <w:rPr>
                <w:sz w:val="18"/>
              </w:rPr>
              <w:t>opfirmadas, opfirmadasmodulos, opfirmadasobs, opfirmadasplantas, opfirmadasrentaconcepto</w:t>
            </w:r>
          </w:p>
        </w:tc>
        <w:tc>
          <w:tcPr>
            <w:tcW w:w="3402" w:type="dxa"/>
          </w:tcPr>
          <w:p w14:paraId="37F88A62" w14:textId="77777777" w:rsidR="00916827" w:rsidRDefault="00000000">
            <w:r>
              <w:rPr>
                <w:sz w:val="18"/>
              </w:rPr>
              <w:t>Operaciones cerradas</w:t>
            </w:r>
          </w:p>
        </w:tc>
      </w:tr>
      <w:tr w:rsidR="000A6AA2" w14:paraId="51ED3FF2" w14:textId="77777777" w:rsidTr="000A6AA2">
        <w:tc>
          <w:tcPr>
            <w:tcW w:w="2335" w:type="dxa"/>
            <w:shd w:val="clear" w:color="auto" w:fill="F0F4F8"/>
          </w:tcPr>
          <w:p w14:paraId="70D9BB74" w14:textId="77777777" w:rsidR="00916827" w:rsidRDefault="00000000">
            <w:r>
              <w:rPr>
                <w:sz w:val="18"/>
              </w:rPr>
              <w:t>Usuarios</w:t>
            </w:r>
          </w:p>
        </w:tc>
        <w:tc>
          <w:tcPr>
            <w:tcW w:w="3585" w:type="dxa"/>
            <w:shd w:val="clear" w:color="auto" w:fill="F0F4F8"/>
          </w:tcPr>
          <w:p w14:paraId="6BF93BFC" w14:textId="77777777" w:rsidR="00916827" w:rsidRDefault="00000000">
            <w:r>
              <w:rPr>
                <w:sz w:val="18"/>
              </w:rPr>
              <w:t>usuarios, usuariosgrupos, usuariosobjetivos</w:t>
            </w:r>
          </w:p>
        </w:tc>
        <w:tc>
          <w:tcPr>
            <w:tcW w:w="3402" w:type="dxa"/>
            <w:shd w:val="clear" w:color="auto" w:fill="F0F4F8"/>
          </w:tcPr>
          <w:p w14:paraId="537F33A6" w14:textId="77777777" w:rsidR="00916827" w:rsidRDefault="00000000">
            <w:r>
              <w:rPr>
                <w:sz w:val="18"/>
              </w:rPr>
              <w:t>Consultores y admin</w:t>
            </w:r>
          </w:p>
        </w:tc>
      </w:tr>
      <w:tr w:rsidR="000A6AA2" w14:paraId="3D4EEB00" w14:textId="77777777" w:rsidTr="000A6AA2">
        <w:tc>
          <w:tcPr>
            <w:tcW w:w="2335" w:type="dxa"/>
          </w:tcPr>
          <w:p w14:paraId="15BAFC2F" w14:textId="77777777" w:rsidR="00916827" w:rsidRDefault="00000000">
            <w:r>
              <w:rPr>
                <w:sz w:val="18"/>
              </w:rPr>
              <w:t>Marketing</w:t>
            </w:r>
          </w:p>
        </w:tc>
        <w:tc>
          <w:tcPr>
            <w:tcW w:w="3585" w:type="dxa"/>
          </w:tcPr>
          <w:p w14:paraId="416965AD" w14:textId="77777777" w:rsidR="00916827" w:rsidRDefault="00000000">
            <w:r>
              <w:rPr>
                <w:sz w:val="18"/>
              </w:rPr>
              <w:t>marketing, marketingedificios, envios, enviosdocumentos</w:t>
            </w:r>
          </w:p>
        </w:tc>
        <w:tc>
          <w:tcPr>
            <w:tcW w:w="3402" w:type="dxa"/>
          </w:tcPr>
          <w:p w14:paraId="036E6615" w14:textId="77777777" w:rsidR="00916827" w:rsidRDefault="00000000">
            <w:r>
              <w:rPr>
                <w:sz w:val="18"/>
              </w:rPr>
              <w:t>Campañas y envíos</w:t>
            </w:r>
          </w:p>
        </w:tc>
      </w:tr>
      <w:tr w:rsidR="000A6AA2" w14:paraId="3E4697EE" w14:textId="77777777" w:rsidTr="000A6AA2">
        <w:tc>
          <w:tcPr>
            <w:tcW w:w="2335" w:type="dxa"/>
            <w:shd w:val="clear" w:color="auto" w:fill="F0F4F8"/>
          </w:tcPr>
          <w:p w14:paraId="179A41C2" w14:textId="77777777" w:rsidR="00916827" w:rsidRDefault="00000000">
            <w:r>
              <w:rPr>
                <w:sz w:val="18"/>
              </w:rPr>
              <w:t>Visitas</w:t>
            </w:r>
          </w:p>
        </w:tc>
        <w:tc>
          <w:tcPr>
            <w:tcW w:w="3585" w:type="dxa"/>
            <w:shd w:val="clear" w:color="auto" w:fill="F0F4F8"/>
          </w:tcPr>
          <w:p w14:paraId="13D97264" w14:textId="77777777" w:rsidR="00916827" w:rsidRDefault="00000000">
            <w:r>
              <w:rPr>
                <w:sz w:val="18"/>
              </w:rPr>
              <w:t>visitas, visitasmodulos, visitasplantas</w:t>
            </w:r>
          </w:p>
        </w:tc>
        <w:tc>
          <w:tcPr>
            <w:tcW w:w="3402" w:type="dxa"/>
            <w:shd w:val="clear" w:color="auto" w:fill="F0F4F8"/>
          </w:tcPr>
          <w:p w14:paraId="180621AD" w14:textId="77777777" w:rsidR="00916827" w:rsidRDefault="00000000">
            <w:r>
              <w:rPr>
                <w:sz w:val="18"/>
              </w:rPr>
              <w:t>Registro de visitas</w:t>
            </w:r>
          </w:p>
        </w:tc>
      </w:tr>
      <w:tr w:rsidR="000A6AA2" w14:paraId="1FEA91E5" w14:textId="77777777" w:rsidTr="000A6AA2">
        <w:tc>
          <w:tcPr>
            <w:tcW w:w="2335" w:type="dxa"/>
          </w:tcPr>
          <w:p w14:paraId="353F5423" w14:textId="77777777" w:rsidR="00916827" w:rsidRDefault="00000000">
            <w:r>
              <w:rPr>
                <w:sz w:val="18"/>
              </w:rPr>
              <w:t>Portal Web 🆕</w:t>
            </w:r>
          </w:p>
        </w:tc>
        <w:tc>
          <w:tcPr>
            <w:tcW w:w="3585" w:type="dxa"/>
          </w:tcPr>
          <w:p w14:paraId="598B91EA" w14:textId="77777777" w:rsidR="00916827" w:rsidRDefault="00000000">
            <w:r>
              <w:rPr>
                <w:sz w:val="18"/>
              </w:rPr>
              <w:t>pasarela_general, pasarela_publicaciones, edificiosfotos, edificiosfotosuk</w:t>
            </w:r>
          </w:p>
        </w:tc>
        <w:tc>
          <w:tcPr>
            <w:tcW w:w="3402" w:type="dxa"/>
          </w:tcPr>
          <w:p w14:paraId="5A69979F" w14:textId="77777777" w:rsidR="00916827" w:rsidRDefault="00000000">
            <w:r>
              <w:rPr>
                <w:sz w:val="18"/>
              </w:rPr>
              <w:t>Publicación de inmuebles en web pública y portales externos</w:t>
            </w:r>
          </w:p>
        </w:tc>
      </w:tr>
      <w:tr w:rsidR="000A6AA2" w14:paraId="11EC1C2F" w14:textId="77777777" w:rsidTr="000A6AA2">
        <w:tc>
          <w:tcPr>
            <w:tcW w:w="2335" w:type="dxa"/>
            <w:shd w:val="clear" w:color="auto" w:fill="F0F4F8"/>
          </w:tcPr>
          <w:p w14:paraId="04EBBD96" w14:textId="77777777" w:rsidR="00916827" w:rsidRDefault="00000000">
            <w:r>
              <w:rPr>
                <w:sz w:val="18"/>
              </w:rPr>
              <w:t>Catálogos</w:t>
            </w:r>
          </w:p>
        </w:tc>
        <w:tc>
          <w:tcPr>
            <w:tcW w:w="3585" w:type="dxa"/>
            <w:shd w:val="clear" w:color="auto" w:fill="F0F4F8"/>
          </w:tcPr>
          <w:p w14:paraId="62D4CA3A" w14:textId="77777777" w:rsidR="00916827" w:rsidRDefault="00000000">
            <w:r>
              <w:rPr>
                <w:sz w:val="18"/>
              </w:rPr>
              <w:t>tzonas, tzonassectores, tusos, testados, tsectores, tplanta, tcaracteristicas, etc.</w:t>
            </w:r>
          </w:p>
        </w:tc>
        <w:tc>
          <w:tcPr>
            <w:tcW w:w="3402" w:type="dxa"/>
            <w:shd w:val="clear" w:color="auto" w:fill="F0F4F8"/>
          </w:tcPr>
          <w:p w14:paraId="185F0FC1" w14:textId="77777777" w:rsidR="00916827" w:rsidRDefault="00000000">
            <w:r>
              <w:rPr>
                <w:sz w:val="18"/>
              </w:rPr>
              <w:t>Tablas de referencia</w:t>
            </w:r>
          </w:p>
        </w:tc>
      </w:tr>
    </w:tbl>
    <w:p w14:paraId="0DD08F41" w14:textId="77777777" w:rsidR="00916827" w:rsidRDefault="00000000">
      <w:pPr>
        <w:pStyle w:val="Ttulo3"/>
      </w:pPr>
      <w:r>
        <w:lastRenderedPageBreak/>
        <w:t>3.2 Vista inversorestab (clave del módulo inversores)</w:t>
      </w:r>
    </w:p>
    <w:p w14:paraId="415FABE9" w14:textId="2EA23625" w:rsidR="00916827" w:rsidRDefault="00000000">
      <w:pPr>
        <w:pStyle w:val="Ttulo3"/>
      </w:pPr>
      <w:r>
        <w:t>3.3 Base de Datos catastro (2 tablas)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3"/>
        <w:gridCol w:w="3131"/>
        <w:gridCol w:w="3132"/>
      </w:tblGrid>
      <w:tr w:rsidR="00916827" w14:paraId="795351DE" w14:textId="77777777">
        <w:tc>
          <w:tcPr>
            <w:tcW w:w="3135" w:type="dxa"/>
            <w:shd w:val="clear" w:color="auto" w:fill="1A365D"/>
          </w:tcPr>
          <w:p w14:paraId="0E52DF5E" w14:textId="77777777" w:rsidR="00916827" w:rsidRDefault="00000000">
            <w:r>
              <w:rPr>
                <w:b/>
                <w:color w:val="FFFFFF"/>
                <w:sz w:val="18"/>
              </w:rPr>
              <w:t>Tabla</w:t>
            </w:r>
          </w:p>
        </w:tc>
        <w:tc>
          <w:tcPr>
            <w:tcW w:w="3135" w:type="dxa"/>
            <w:shd w:val="clear" w:color="auto" w:fill="1A365D"/>
          </w:tcPr>
          <w:p w14:paraId="1C4FC4D6" w14:textId="77777777" w:rsidR="00916827" w:rsidRDefault="00000000">
            <w:r>
              <w:rPr>
                <w:b/>
                <w:color w:val="FFFFFF"/>
                <w:sz w:val="18"/>
              </w:rPr>
              <w:t>Registros</w:t>
            </w:r>
          </w:p>
        </w:tc>
        <w:tc>
          <w:tcPr>
            <w:tcW w:w="3135" w:type="dxa"/>
            <w:shd w:val="clear" w:color="auto" w:fill="1A365D"/>
          </w:tcPr>
          <w:p w14:paraId="3B3EF53F" w14:textId="77777777" w:rsidR="00916827" w:rsidRDefault="00000000">
            <w:r>
              <w:rPr>
                <w:b/>
                <w:color w:val="FFFFFF"/>
                <w:sz w:val="18"/>
              </w:rPr>
              <w:t>Campos Clave</w:t>
            </w:r>
          </w:p>
        </w:tc>
      </w:tr>
      <w:tr w:rsidR="00916827" w14:paraId="1491F3CF" w14:textId="77777777">
        <w:tc>
          <w:tcPr>
            <w:tcW w:w="3135" w:type="dxa"/>
            <w:shd w:val="clear" w:color="auto" w:fill="F0F4F8"/>
          </w:tcPr>
          <w:p w14:paraId="0C78A5A4" w14:textId="77777777" w:rsidR="00916827" w:rsidRDefault="00000000">
            <w:r>
              <w:rPr>
                <w:sz w:val="18"/>
              </w:rPr>
              <w:t>bienes_inmuebles</w:t>
            </w:r>
          </w:p>
        </w:tc>
        <w:tc>
          <w:tcPr>
            <w:tcW w:w="3135" w:type="dxa"/>
            <w:shd w:val="clear" w:color="auto" w:fill="F0F4F8"/>
          </w:tcPr>
          <w:p w14:paraId="0B773EF3" w14:textId="77777777" w:rsidR="00916827" w:rsidRDefault="00000000">
            <w:r>
              <w:rPr>
                <w:sz w:val="18"/>
              </w:rPr>
              <w:t>~6M</w:t>
            </w:r>
          </w:p>
        </w:tc>
        <w:tc>
          <w:tcPr>
            <w:tcW w:w="3135" w:type="dxa"/>
            <w:shd w:val="clear" w:color="auto" w:fill="F0F4F8"/>
          </w:tcPr>
          <w:p w14:paraId="78B6B6DB" w14:textId="77777777" w:rsidR="00916827" w:rsidRDefault="00000000">
            <w:r>
              <w:rPr>
                <w:sz w:val="18"/>
              </w:rPr>
              <w:t>ParcelaCat, Municipio, TipoVia, Via, NumPolicia, ClaveGrupo, CoefPropiedad, SupAsocInmueble</w:t>
            </w:r>
          </w:p>
        </w:tc>
      </w:tr>
      <w:tr w:rsidR="00916827" w14:paraId="2E0A4007" w14:textId="77777777">
        <w:tc>
          <w:tcPr>
            <w:tcW w:w="3135" w:type="dxa"/>
          </w:tcPr>
          <w:p w14:paraId="3E43169A" w14:textId="77777777" w:rsidR="00916827" w:rsidRDefault="00000000">
            <w:r>
              <w:rPr>
                <w:sz w:val="18"/>
              </w:rPr>
              <w:t>construcciones</w:t>
            </w:r>
          </w:p>
        </w:tc>
        <w:tc>
          <w:tcPr>
            <w:tcW w:w="3135" w:type="dxa"/>
          </w:tcPr>
          <w:p w14:paraId="2EC6F9F2" w14:textId="77777777" w:rsidR="00916827" w:rsidRDefault="00000000">
            <w:r>
              <w:rPr>
                <w:sz w:val="18"/>
              </w:rPr>
              <w:t>~6M</w:t>
            </w:r>
          </w:p>
        </w:tc>
        <w:tc>
          <w:tcPr>
            <w:tcW w:w="3135" w:type="dxa"/>
          </w:tcPr>
          <w:p w14:paraId="226F9740" w14:textId="77777777" w:rsidR="00916827" w:rsidRDefault="00000000">
            <w:r>
              <w:rPr>
                <w:sz w:val="18"/>
              </w:rPr>
              <w:t>ParcelaCat, Planta, CodDestinoDGC, SupTotLocal, IndTipoReforma</w:t>
            </w:r>
          </w:p>
        </w:tc>
      </w:tr>
    </w:tbl>
    <w:p w14:paraId="5A4714D9" w14:textId="77777777" w:rsidR="00916827" w:rsidRDefault="00916827"/>
    <w:p w14:paraId="73F7AD88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46259CBF" w14:textId="77777777" w:rsidR="000A6AA2" w:rsidRDefault="000A6AA2">
      <w:pPr>
        <w:spacing w:after="200"/>
        <w:rPr>
          <w:rFonts w:asciiTheme="majorHAnsi" w:eastAsiaTheme="majorEastAsia" w:hAnsiTheme="majorHAnsi" w:cstheme="majorBidi"/>
          <w:b/>
          <w:bCs/>
          <w:color w:val="1A365D"/>
          <w:sz w:val="36"/>
          <w:szCs w:val="26"/>
        </w:rPr>
      </w:pPr>
      <w:r>
        <w:br w:type="page"/>
      </w:r>
    </w:p>
    <w:p w14:paraId="7FC93F67" w14:textId="62DFFE24" w:rsidR="00916827" w:rsidRDefault="00000000">
      <w:pPr>
        <w:pStyle w:val="Ttulo2"/>
      </w:pPr>
      <w:r>
        <w:lastRenderedPageBreak/>
        <w:t>4. Lógica de Negocio por Módulo</w:t>
      </w:r>
    </w:p>
    <w:p w14:paraId="66923C24" w14:textId="77777777" w:rsidR="00916827" w:rsidRDefault="00000000">
      <w:pPr>
        <w:pStyle w:val="Ttulo3"/>
      </w:pPr>
      <w:r>
        <w:t>4.1 Módulo Catastro</w:t>
      </w:r>
    </w:p>
    <w:p w14:paraId="131A164F" w14:textId="215713F8" w:rsidR="00916827" w:rsidRDefault="00000000">
      <w:pPr>
        <w:pStyle w:val="Listaconnmeros"/>
        <w:ind w:left="567"/>
      </w:pPr>
      <w:r>
        <w:rPr>
          <w:b/>
        </w:rPr>
        <w:t>Importación CAT → MySQL</w:t>
      </w:r>
      <w:r>
        <w:t>: Parseo de ficheros de ancho fijo del Catastro español, extrayendo campos por posición/longitud</w:t>
      </w:r>
    </w:p>
    <w:p w14:paraId="6AD69762" w14:textId="0D627BA3" w:rsidR="00916827" w:rsidRDefault="00000000">
      <w:pPr>
        <w:pStyle w:val="Listaconnmeros"/>
        <w:ind w:left="567"/>
      </w:pPr>
      <w:r>
        <w:rPr>
          <w:b/>
        </w:rPr>
        <w:t>Búsqueda de edificios</w:t>
      </w:r>
      <w:r>
        <w:t>: Filtrado multi-criterio (municipio, CP, tipo vía, tipo inmueble, división horizontal, rango superficie)</w:t>
      </w:r>
    </w:p>
    <w:p w14:paraId="457A7DC4" w14:textId="640F782D" w:rsidR="00916827" w:rsidRDefault="00000000">
      <w:pPr>
        <w:pStyle w:val="Listaconnmeros"/>
        <w:ind w:left="567"/>
      </w:pPr>
      <w:r>
        <w:rPr>
          <w:b/>
        </w:rPr>
        <w:t>Descriptivo de edificio</w:t>
      </w:r>
      <w:r>
        <w:t>: Desglose por plantas con superficies por uso</w:t>
      </w:r>
    </w:p>
    <w:p w14:paraId="7D5E8582" w14:textId="7BF7709F" w:rsidR="00916827" w:rsidRDefault="00000000" w:rsidP="000A6AA2">
      <w:pPr>
        <w:pStyle w:val="Listaconnmeros"/>
        <w:ind w:left="567"/>
      </w:pPr>
      <w:r>
        <w:rPr>
          <w:b/>
        </w:rPr>
        <w:t>Exportación a Excel</w:t>
      </w:r>
      <w:r>
        <w:t xml:space="preserve"> 4.2 Módulo Inversores</w:t>
      </w:r>
    </w:p>
    <w:p w14:paraId="2E34C83C" w14:textId="5B7A57FB" w:rsidR="00916827" w:rsidRDefault="00000000">
      <w:pPr>
        <w:pStyle w:val="Listaconnmeros"/>
        <w:ind w:left="567"/>
      </w:pPr>
      <w:r>
        <w:rPr>
          <w:b/>
        </w:rPr>
        <w:t>Búsqueda de inversores</w:t>
      </w:r>
      <w:r w:rsidR="000A6AA2">
        <w:rPr>
          <w:b/>
        </w:rPr>
        <w:t>:</w:t>
      </w:r>
      <w:r>
        <w:t xml:space="preserve"> Filtrado por empresa, volumen inversión (±20% margen), rentabilidad, usos urbanísticos, tabulación, estado de inversión</w:t>
      </w:r>
    </w:p>
    <w:p w14:paraId="39F270F3" w14:textId="0C8B3620" w:rsidR="00916827" w:rsidRDefault="00000000">
      <w:pPr>
        <w:pStyle w:val="Listaconnmeros"/>
        <w:ind w:left="567"/>
      </w:pPr>
      <w:r>
        <w:rPr>
          <w:b/>
        </w:rPr>
        <w:t>Tabulación</w:t>
      </w:r>
      <w:r>
        <w:t>: Formulario de cualificación con:</w:t>
      </w:r>
    </w:p>
    <w:p w14:paraId="24E3FB3D" w14:textId="77777777" w:rsidR="00916827" w:rsidRDefault="00000000">
      <w:pPr>
        <w:pStyle w:val="Listaconvietas"/>
        <w:ind w:left="964"/>
      </w:pPr>
      <w:r>
        <w:t>Estado "invierte/no invierte"</w:t>
      </w:r>
    </w:p>
    <w:p w14:paraId="592A0848" w14:textId="77777777" w:rsidR="00916827" w:rsidRDefault="00000000">
      <w:pPr>
        <w:pStyle w:val="Listaconvietas"/>
        <w:ind w:left="964"/>
      </w:pPr>
      <w:r>
        <w:t>Valor añadido</w:t>
      </w:r>
    </w:p>
    <w:p w14:paraId="3C8CAA0B" w14:textId="77777777" w:rsidR="00916827" w:rsidRDefault="00000000">
      <w:pPr>
        <w:pStyle w:val="Listaconvietas"/>
        <w:ind w:left="964"/>
      </w:pPr>
      <w:r>
        <w:t>Volumen inversión (min/max)</w:t>
      </w:r>
    </w:p>
    <w:p w14:paraId="7B643372" w14:textId="77777777" w:rsidR="00916827" w:rsidRDefault="00000000">
      <w:pPr>
        <w:pStyle w:val="Listaconvietas"/>
        <w:ind w:left="964"/>
      </w:pPr>
      <w:r>
        <w:t>Rentabilidad esperada</w:t>
      </w:r>
    </w:p>
    <w:p w14:paraId="4E16993E" w14:textId="77777777" w:rsidR="00916827" w:rsidRDefault="00000000">
      <w:pPr>
        <w:pStyle w:val="Listaconvietas"/>
        <w:ind w:left="964"/>
      </w:pPr>
      <w:r>
        <w:t>14 usos urbanísticos (checkboxes)</w:t>
      </w:r>
    </w:p>
    <w:p w14:paraId="5401D10A" w14:textId="77777777" w:rsidR="00916827" w:rsidRDefault="00000000">
      <w:pPr>
        <w:pStyle w:val="Listaconvietas"/>
        <w:ind w:left="964"/>
      </w:pPr>
      <w:r>
        <w:t>Zonas geográficas</w:t>
      </w:r>
    </w:p>
    <w:p w14:paraId="64BD4D97" w14:textId="77777777" w:rsidR="00916827" w:rsidRDefault="00000000">
      <w:pPr>
        <w:pStyle w:val="Listaconvietas"/>
        <w:ind w:left="964"/>
      </w:pPr>
      <w:r>
        <w:t>Observaciones con historial + consultor</w:t>
      </w:r>
    </w:p>
    <w:p w14:paraId="4D567558" w14:textId="77777777" w:rsidR="00916827" w:rsidRDefault="00000000">
      <w:pPr>
        <w:pStyle w:val="Listaconvietas"/>
        <w:ind w:left="964"/>
      </w:pPr>
      <w:r>
        <w:t>Alertas/acciones con fechas</w:t>
      </w:r>
    </w:p>
    <w:p w14:paraId="08E0827F" w14:textId="10A62555" w:rsidR="00916827" w:rsidRDefault="00000000">
      <w:pPr>
        <w:pStyle w:val="Listaconnmeros"/>
        <w:ind w:left="567"/>
      </w:pPr>
      <w:r>
        <w:rPr>
          <w:b/>
        </w:rPr>
        <w:t>Acciones pendientes</w:t>
      </w:r>
      <w:r>
        <w:t>: Dashboard con semáforo de urgencia (rojo/amarillo/naranja/verde)</w:t>
      </w:r>
    </w:p>
    <w:p w14:paraId="27FAE73A" w14:textId="28B3D688" w:rsidR="00916827" w:rsidRDefault="00000000">
      <w:pPr>
        <w:pStyle w:val="Listaconnmeros"/>
        <w:ind w:left="567"/>
      </w:pPr>
      <w:r>
        <w:rPr>
          <w:b/>
        </w:rPr>
        <w:t>Envío masivo de email</w:t>
      </w:r>
      <w:r>
        <w:t>: SMTP Gmail con PHPMailer, registro en BBDD, firma personalizada por consultor</w:t>
      </w:r>
    </w:p>
    <w:p w14:paraId="5F857289" w14:textId="77777777" w:rsidR="00916827" w:rsidRDefault="00000000">
      <w:pPr>
        <w:pStyle w:val="Ttulo3"/>
      </w:pPr>
      <w:r>
        <w:t>4.3 Aplicación VB6 "Agencia" (dentro de VM)</w:t>
      </w:r>
    </w:p>
    <w:p w14:paraId="1D87E323" w14:textId="77777777" w:rsidR="00916827" w:rsidRDefault="00000000">
      <w:pPr>
        <w:pStyle w:val="Listaconvietas"/>
        <w:ind w:left="567"/>
      </w:pPr>
      <w:r>
        <w:t>CRM completo de gestión inmobiliaria</w:t>
      </w:r>
    </w:p>
    <w:p w14:paraId="012188BD" w14:textId="77777777" w:rsidR="00916827" w:rsidRDefault="00000000">
      <w:pPr>
        <w:pStyle w:val="Listaconvietas"/>
        <w:ind w:left="567"/>
      </w:pPr>
      <w:r>
        <w:t>Gestión de edificios, módulos, plantas</w:t>
      </w:r>
    </w:p>
    <w:p w14:paraId="7E877806" w14:textId="77777777" w:rsidR="00916827" w:rsidRDefault="00000000">
      <w:pPr>
        <w:pStyle w:val="Listaconvietas"/>
        <w:ind w:left="567"/>
      </w:pPr>
      <w:r>
        <w:t>Gestión de demandas y propietarios</w:t>
      </w:r>
    </w:p>
    <w:p w14:paraId="2E147551" w14:textId="77777777" w:rsidR="00916827" w:rsidRDefault="00000000">
      <w:pPr>
        <w:pStyle w:val="Listaconvietas"/>
        <w:ind w:left="567"/>
      </w:pPr>
      <w:r>
        <w:t>Operaciones firmadas</w:t>
      </w:r>
    </w:p>
    <w:p w14:paraId="61E58276" w14:textId="77777777" w:rsidR="00916827" w:rsidRDefault="00000000">
      <w:pPr>
        <w:pStyle w:val="Listaconvietas"/>
        <w:ind w:left="567"/>
      </w:pPr>
      <w:r>
        <w:t>Gestión de usuarios y permisos</w:t>
      </w:r>
    </w:p>
    <w:p w14:paraId="3CCAC122" w14:textId="77777777" w:rsidR="00916827" w:rsidRDefault="00000000">
      <w:pPr>
        <w:pStyle w:val="Listaconvietas"/>
        <w:ind w:left="567"/>
      </w:pPr>
      <w:r>
        <w:t>Marketing y envíos</w:t>
      </w:r>
    </w:p>
    <w:p w14:paraId="49600E24" w14:textId="77777777" w:rsidR="00916827" w:rsidRDefault="00000000">
      <w:pPr>
        <w:pStyle w:val="Listaconvietas"/>
        <w:ind w:left="567"/>
      </w:pPr>
      <w:r>
        <w:t>Visitas a inmuebles</w:t>
      </w:r>
    </w:p>
    <w:p w14:paraId="050B5E49" w14:textId="77777777" w:rsidR="00916827" w:rsidRDefault="00000000">
      <w:pPr>
        <w:pStyle w:val="Ttulo3"/>
      </w:pPr>
      <w:r>
        <w:t>4.4 🆕 Portal Público Inmobiliario (NUEVO)</w:t>
      </w:r>
    </w:p>
    <w:p w14:paraId="202CDCE1" w14:textId="5C205051" w:rsidR="00916827" w:rsidRDefault="00000000">
      <w:pPr>
        <w:pStyle w:val="Listaconnmeros"/>
        <w:ind w:left="567"/>
      </w:pPr>
      <w:r>
        <w:rPr>
          <w:b/>
        </w:rPr>
        <w:t>Publicación desde el backoffice</w:t>
      </w:r>
      <w:r>
        <w:t>: El consultor marca un edificio/módulo como "publicar en web" → se genera un registro con todos los datos necesarios (título, descripción, fotos, precio, coordenadas)</w:t>
      </w:r>
    </w:p>
    <w:p w14:paraId="74226CB7" w14:textId="77777777" w:rsidR="00916827" w:rsidRDefault="00000000">
      <w:pPr>
        <w:pStyle w:val="Listaconnmeros"/>
        <w:ind w:left="567"/>
      </w:pPr>
      <w:r>
        <w:rPr>
          <w:b/>
        </w:rPr>
        <w:t>Web pública SSR/SSG</w:t>
      </w:r>
      <w:r>
        <w:t>: Páginas pre-renderizadas para SEO con:</w:t>
      </w:r>
    </w:p>
    <w:p w14:paraId="67B1A589" w14:textId="77777777" w:rsidR="00916827" w:rsidRDefault="00000000">
      <w:pPr>
        <w:pStyle w:val="Listaconvietas"/>
        <w:ind w:left="964"/>
      </w:pPr>
      <w:r>
        <w:rPr>
          <w:b/>
        </w:rPr>
        <w:t>Home</w:t>
      </w:r>
      <w:r>
        <w:t>: Hero con buscador rápido + inmuebles destacados + zonas populares</w:t>
      </w:r>
    </w:p>
    <w:p w14:paraId="252858C1" w14:textId="2ADA5413" w:rsidR="00916827" w:rsidRDefault="00000000">
      <w:pPr>
        <w:pStyle w:val="Listaconvietas"/>
        <w:ind w:left="964"/>
      </w:pPr>
      <w:r>
        <w:rPr>
          <w:b/>
        </w:rPr>
        <w:lastRenderedPageBreak/>
        <w:t>Catálogo</w:t>
      </w:r>
      <w:r>
        <w:t>: Grid/lista con filtros (zona, tipo, superficie, precio, régimen)</w:t>
      </w:r>
    </w:p>
    <w:p w14:paraId="17E1B1BE" w14:textId="721AA82B" w:rsidR="00916827" w:rsidRDefault="00000000">
      <w:pPr>
        <w:pStyle w:val="Listaconvietas"/>
        <w:ind w:left="964"/>
      </w:pPr>
      <w:r>
        <w:rPr>
          <w:b/>
        </w:rPr>
        <w:t>Ficha de inmueble</w:t>
      </w:r>
      <w:r>
        <w:t>: Galería, mapa, características, planos, formulario de contacto</w:t>
      </w:r>
    </w:p>
    <w:p w14:paraId="486C8064" w14:textId="77777777" w:rsidR="00916827" w:rsidRDefault="00000000">
      <w:pPr>
        <w:pStyle w:val="Listaconvietas"/>
        <w:ind w:left="964"/>
      </w:pPr>
      <w:r>
        <w:rPr>
          <w:b/>
        </w:rPr>
        <w:t>Buscador avanzado</w:t>
      </w:r>
      <w:r>
        <w:t>: Filtros combinados + mapa interactivo</w:t>
      </w:r>
    </w:p>
    <w:p w14:paraId="05866947" w14:textId="77777777" w:rsidR="00916827" w:rsidRDefault="00000000">
      <w:pPr>
        <w:pStyle w:val="Listaconvietas"/>
        <w:ind w:left="964"/>
      </w:pPr>
      <w:r>
        <w:rPr>
          <w:b/>
        </w:rPr>
        <w:t>Contacto</w:t>
      </w:r>
      <w:r>
        <w:t>: Formulario general + datos de la empresa</w:t>
      </w:r>
    </w:p>
    <w:p w14:paraId="10818051" w14:textId="77777777" w:rsidR="00916827" w:rsidRDefault="00000000">
      <w:pPr>
        <w:pStyle w:val="Listaconvietas"/>
        <w:ind w:left="964"/>
      </w:pPr>
      <w:r>
        <w:rPr>
          <w:b/>
        </w:rPr>
        <w:t>Blog/Noticias</w:t>
      </w:r>
      <w:r>
        <w:t>: Artículos del sector para SEO</w:t>
      </w:r>
    </w:p>
    <w:p w14:paraId="53246DC1" w14:textId="77777777" w:rsidR="00916827" w:rsidRDefault="00000000">
      <w:pPr>
        <w:pStyle w:val="Listaconnmeros"/>
        <w:ind w:left="567"/>
      </w:pPr>
      <w:r>
        <w:rPr>
          <w:b/>
        </w:rPr>
        <w:t>Auto-sincronización</w:t>
      </w:r>
      <w:r>
        <w:t>: Al crear/editar/eliminar un inmueble en el CRM o cambiar su disponibilidad, la web pública se actualiza (ISR - Incremental Static Regeneration)</w:t>
      </w:r>
    </w:p>
    <w:p w14:paraId="37936625" w14:textId="77777777" w:rsidR="00916827" w:rsidRDefault="00000000">
      <w:pPr>
        <w:pStyle w:val="Listaconnmeros"/>
        <w:ind w:left="567"/>
      </w:pPr>
      <w:r>
        <w:rPr>
          <w:b/>
        </w:rPr>
        <w:t>Formularios de contacto</w:t>
      </w:r>
      <w:r>
        <w:t>: Las solicitudes llegan como notificación al consultor asignado y se registran como demanda en el CRM</w:t>
      </w:r>
    </w:p>
    <w:p w14:paraId="2CC27BE6" w14:textId="77777777" w:rsidR="00916827" w:rsidRDefault="00000000">
      <w:pPr>
        <w:pStyle w:val="Listaconnmeros"/>
        <w:ind w:left="567"/>
      </w:pPr>
      <w:r>
        <w:rPr>
          <w:b/>
        </w:rPr>
        <w:t>Analíticas</w:t>
      </w:r>
      <w:r>
        <w:t>: Integración con Google Analytics / Plausible para tracking de visitas por inmueble</w:t>
      </w:r>
    </w:p>
    <w:p w14:paraId="3C17F3F5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7E2D91B3" w14:textId="77777777" w:rsidR="000A6AA2" w:rsidRDefault="000A6AA2">
      <w:pPr>
        <w:spacing w:after="200"/>
        <w:rPr>
          <w:rFonts w:asciiTheme="majorHAnsi" w:eastAsiaTheme="majorEastAsia" w:hAnsiTheme="majorHAnsi" w:cstheme="majorBidi"/>
          <w:b/>
          <w:bCs/>
          <w:color w:val="1A365D"/>
          <w:sz w:val="36"/>
          <w:szCs w:val="26"/>
        </w:rPr>
      </w:pPr>
      <w:r>
        <w:br w:type="page"/>
      </w:r>
    </w:p>
    <w:p w14:paraId="7DF6C9D4" w14:textId="5FCE089E" w:rsidR="00916827" w:rsidRDefault="00000000">
      <w:pPr>
        <w:pStyle w:val="Ttulo2"/>
      </w:pPr>
      <w:r>
        <w:lastRenderedPageBreak/>
        <w:t>5. Problemas y Limitaciones del Proyecto Actual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916827" w14:paraId="42EC7CD9" w14:textId="77777777">
        <w:tc>
          <w:tcPr>
            <w:tcW w:w="4703" w:type="dxa"/>
            <w:shd w:val="clear" w:color="auto" w:fill="1A365D"/>
          </w:tcPr>
          <w:p w14:paraId="7FA9C352" w14:textId="77777777" w:rsidR="00916827" w:rsidRDefault="00000000">
            <w:r>
              <w:rPr>
                <w:b/>
                <w:color w:val="FFFFFF"/>
                <w:sz w:val="18"/>
              </w:rPr>
              <w:t>Problema</w:t>
            </w:r>
          </w:p>
        </w:tc>
        <w:tc>
          <w:tcPr>
            <w:tcW w:w="4703" w:type="dxa"/>
            <w:shd w:val="clear" w:color="auto" w:fill="1A365D"/>
          </w:tcPr>
          <w:p w14:paraId="2EB723FD" w14:textId="77777777" w:rsidR="00916827" w:rsidRDefault="00000000">
            <w:r>
              <w:rPr>
                <w:b/>
                <w:color w:val="FFFFFF"/>
                <w:sz w:val="18"/>
              </w:rPr>
              <w:t>Impacto</w:t>
            </w:r>
          </w:p>
        </w:tc>
      </w:tr>
      <w:tr w:rsidR="00916827" w14:paraId="6D4A6706" w14:textId="77777777">
        <w:tc>
          <w:tcPr>
            <w:tcW w:w="4703" w:type="dxa"/>
            <w:shd w:val="clear" w:color="auto" w:fill="F0F4F8"/>
          </w:tcPr>
          <w:p w14:paraId="057E65CE" w14:textId="77777777" w:rsidR="00916827" w:rsidRDefault="00000000">
            <w:r>
              <w:rPr>
                <w:sz w:val="18"/>
              </w:rPr>
              <w:t>VB6 obsoleto (fin de soporte 2008)</w:t>
            </w:r>
          </w:p>
        </w:tc>
        <w:tc>
          <w:tcPr>
            <w:tcW w:w="4703" w:type="dxa"/>
            <w:shd w:val="clear" w:color="auto" w:fill="F0F4F8"/>
          </w:tcPr>
          <w:p w14:paraId="5D144290" w14:textId="77777777" w:rsidR="00916827" w:rsidRDefault="00000000">
            <w:r>
              <w:rPr>
                <w:sz w:val="18"/>
              </w:rPr>
              <w:t>Imposible mantener, ejecuta solo en VM Windows XP</w:t>
            </w:r>
          </w:p>
        </w:tc>
      </w:tr>
      <w:tr w:rsidR="00916827" w14:paraId="14AEE932" w14:textId="77777777">
        <w:tc>
          <w:tcPr>
            <w:tcW w:w="4703" w:type="dxa"/>
          </w:tcPr>
          <w:p w14:paraId="5A5F53C7" w14:textId="77777777" w:rsidR="00916827" w:rsidRDefault="00000000">
            <w:r>
              <w:rPr>
                <w:sz w:val="18"/>
              </w:rPr>
              <w:t>SQL Injection masivo</w:t>
            </w:r>
          </w:p>
        </w:tc>
        <w:tc>
          <w:tcPr>
            <w:tcW w:w="4703" w:type="dxa"/>
          </w:tcPr>
          <w:p w14:paraId="161DEA36" w14:textId="77777777" w:rsidR="00916827" w:rsidRDefault="00000000">
            <w:r>
              <w:rPr>
                <w:sz w:val="18"/>
              </w:rPr>
              <w:t>Todas las queries concatenan strings sin parametrizar</w:t>
            </w:r>
          </w:p>
        </w:tc>
      </w:tr>
      <w:tr w:rsidR="00916827" w14:paraId="4D63791B" w14:textId="77777777">
        <w:tc>
          <w:tcPr>
            <w:tcW w:w="4703" w:type="dxa"/>
            <w:shd w:val="clear" w:color="auto" w:fill="F0F4F8"/>
          </w:tcPr>
          <w:p w14:paraId="1534D2E5" w14:textId="77777777" w:rsidR="00916827" w:rsidRDefault="00000000">
            <w:r>
              <w:rPr>
                <w:sz w:val="18"/>
              </w:rPr>
              <w:t>Sin autenticación web</w:t>
            </w:r>
          </w:p>
        </w:tc>
        <w:tc>
          <w:tcPr>
            <w:tcW w:w="4703" w:type="dxa"/>
            <w:shd w:val="clear" w:color="auto" w:fill="F0F4F8"/>
          </w:tcPr>
          <w:p w14:paraId="268B69B8" w14:textId="77777777" w:rsidR="00916827" w:rsidRDefault="00000000">
            <w:r>
              <w:rPr>
                <w:sz w:val="18"/>
              </w:rPr>
              <w:t>Los módulos PHP no tienen login ni control de acceso</w:t>
            </w:r>
          </w:p>
        </w:tc>
      </w:tr>
      <w:tr w:rsidR="00916827" w14:paraId="30660996" w14:textId="77777777">
        <w:tc>
          <w:tcPr>
            <w:tcW w:w="4703" w:type="dxa"/>
          </w:tcPr>
          <w:p w14:paraId="7C29E2A9" w14:textId="77777777" w:rsidR="00916827" w:rsidRDefault="00000000">
            <w:r>
              <w:rPr>
                <w:sz w:val="18"/>
              </w:rPr>
              <w:t>Credenciales expuestas</w:t>
            </w:r>
          </w:p>
        </w:tc>
        <w:tc>
          <w:tcPr>
            <w:tcW w:w="4703" w:type="dxa"/>
          </w:tcPr>
          <w:p w14:paraId="6DE97623" w14:textId="77777777" w:rsidR="00916827" w:rsidRDefault="00000000">
            <w:r>
              <w:rPr>
                <w:sz w:val="18"/>
              </w:rPr>
              <w:t>Contraseñas SMTP, DB en código fuente/INI sin cifrar</w:t>
            </w:r>
          </w:p>
        </w:tc>
      </w:tr>
      <w:tr w:rsidR="00916827" w14:paraId="03D1F9C5" w14:textId="77777777">
        <w:tc>
          <w:tcPr>
            <w:tcW w:w="4703" w:type="dxa"/>
            <w:shd w:val="clear" w:color="auto" w:fill="F0F4F8"/>
          </w:tcPr>
          <w:p w14:paraId="558A967C" w14:textId="77777777" w:rsidR="00916827" w:rsidRDefault="00000000">
            <w:r>
              <w:rPr>
                <w:sz w:val="18"/>
              </w:rPr>
              <w:t>Sin API REST</w:t>
            </w:r>
          </w:p>
        </w:tc>
        <w:tc>
          <w:tcPr>
            <w:tcW w:w="4703" w:type="dxa"/>
            <w:shd w:val="clear" w:color="auto" w:fill="F0F4F8"/>
          </w:tcPr>
          <w:p w14:paraId="40BBE877" w14:textId="77777777" w:rsidR="00916827" w:rsidRDefault="00000000">
            <w:r>
              <w:rPr>
                <w:sz w:val="18"/>
              </w:rPr>
              <w:t>Cada módulo accede directamente a la BD</w:t>
            </w:r>
          </w:p>
        </w:tc>
      </w:tr>
      <w:tr w:rsidR="00916827" w14:paraId="64DE6640" w14:textId="77777777">
        <w:tc>
          <w:tcPr>
            <w:tcW w:w="4703" w:type="dxa"/>
          </w:tcPr>
          <w:p w14:paraId="2967BA8F" w14:textId="77777777" w:rsidR="00916827" w:rsidRDefault="00000000">
            <w:r>
              <w:rPr>
                <w:sz w:val="18"/>
              </w:rPr>
              <w:t>Sin responsive design</w:t>
            </w:r>
          </w:p>
        </w:tc>
        <w:tc>
          <w:tcPr>
            <w:tcW w:w="4703" w:type="dxa"/>
          </w:tcPr>
          <w:p w14:paraId="0B6CB813" w14:textId="77777777" w:rsidR="00916827" w:rsidRDefault="00000000">
            <w:r>
              <w:rPr>
                <w:sz w:val="18"/>
              </w:rPr>
              <w:t>Diseño básico, no adaptado a móvil</w:t>
            </w:r>
          </w:p>
        </w:tc>
      </w:tr>
      <w:tr w:rsidR="00916827" w14:paraId="2757CE91" w14:textId="77777777">
        <w:tc>
          <w:tcPr>
            <w:tcW w:w="4703" w:type="dxa"/>
            <w:shd w:val="clear" w:color="auto" w:fill="F0F4F8"/>
          </w:tcPr>
          <w:p w14:paraId="43058BAD" w14:textId="77777777" w:rsidR="00916827" w:rsidRDefault="00000000">
            <w:r>
              <w:rPr>
                <w:sz w:val="18"/>
              </w:rPr>
              <w:t>PHP procedural</w:t>
            </w:r>
          </w:p>
        </w:tc>
        <w:tc>
          <w:tcPr>
            <w:tcW w:w="4703" w:type="dxa"/>
            <w:shd w:val="clear" w:color="auto" w:fill="F0F4F8"/>
          </w:tcPr>
          <w:p w14:paraId="46CC514D" w14:textId="77777777" w:rsidR="00916827" w:rsidRDefault="00000000">
            <w:r>
              <w:rPr>
                <w:sz w:val="18"/>
              </w:rPr>
              <w:t>Sin MVC, sin ORM, sin framework</w:t>
            </w:r>
          </w:p>
        </w:tc>
      </w:tr>
      <w:tr w:rsidR="00916827" w14:paraId="2E8569A8" w14:textId="77777777">
        <w:tc>
          <w:tcPr>
            <w:tcW w:w="4703" w:type="dxa"/>
          </w:tcPr>
          <w:p w14:paraId="6E9C511D" w14:textId="77777777" w:rsidR="00916827" w:rsidRDefault="00000000">
            <w:r>
              <w:rPr>
                <w:sz w:val="18"/>
              </w:rPr>
              <w:t>Acoplamiento fuerte</w:t>
            </w:r>
          </w:p>
        </w:tc>
        <w:tc>
          <w:tcPr>
            <w:tcW w:w="4703" w:type="dxa"/>
          </w:tcPr>
          <w:p w14:paraId="7DE0A777" w14:textId="77777777" w:rsidR="00916827" w:rsidRDefault="00000000">
            <w:r>
              <w:rPr>
                <w:sz w:val="18"/>
              </w:rPr>
              <w:t>VB6, PHP y BD están acoplados directamente</w:t>
            </w:r>
          </w:p>
        </w:tc>
      </w:tr>
      <w:tr w:rsidR="00916827" w14:paraId="1E43A205" w14:textId="77777777">
        <w:tc>
          <w:tcPr>
            <w:tcW w:w="4703" w:type="dxa"/>
            <w:shd w:val="clear" w:color="auto" w:fill="F0F4F8"/>
          </w:tcPr>
          <w:p w14:paraId="4F331B63" w14:textId="77777777" w:rsidR="00916827" w:rsidRDefault="00000000">
            <w:r>
              <w:rPr>
                <w:sz w:val="18"/>
              </w:rPr>
              <w:t>Sin tests</w:t>
            </w:r>
          </w:p>
        </w:tc>
        <w:tc>
          <w:tcPr>
            <w:tcW w:w="4703" w:type="dxa"/>
            <w:shd w:val="clear" w:color="auto" w:fill="F0F4F8"/>
          </w:tcPr>
          <w:p w14:paraId="76AE7822" w14:textId="77777777" w:rsidR="00916827" w:rsidRDefault="00000000">
            <w:r>
              <w:rPr>
                <w:sz w:val="18"/>
              </w:rPr>
              <w:t>No hay testing automatizado</w:t>
            </w:r>
          </w:p>
        </w:tc>
      </w:tr>
      <w:tr w:rsidR="00916827" w14:paraId="6AEA40ED" w14:textId="77777777">
        <w:tc>
          <w:tcPr>
            <w:tcW w:w="4703" w:type="dxa"/>
          </w:tcPr>
          <w:p w14:paraId="23AB626D" w14:textId="77777777" w:rsidR="00916827" w:rsidRDefault="00000000">
            <w:r>
              <w:rPr>
                <w:sz w:val="18"/>
              </w:rPr>
              <w:t>Sin CI/CD</w:t>
            </w:r>
          </w:p>
        </w:tc>
        <w:tc>
          <w:tcPr>
            <w:tcW w:w="4703" w:type="dxa"/>
          </w:tcPr>
          <w:p w14:paraId="00EBA374" w14:textId="77777777" w:rsidR="00916827" w:rsidRDefault="00000000">
            <w:r>
              <w:rPr>
                <w:sz w:val="18"/>
              </w:rPr>
              <w:t>Deployment manual</w:t>
            </w:r>
          </w:p>
        </w:tc>
      </w:tr>
    </w:tbl>
    <w:p w14:paraId="37C9AF3F" w14:textId="77777777" w:rsidR="00916827" w:rsidRDefault="00916827"/>
    <w:p w14:paraId="4F54DF86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060FF724" w14:textId="77777777" w:rsidR="00916827" w:rsidRDefault="00000000">
      <w:pPr>
        <w:pStyle w:val="Ttulo2"/>
      </w:pPr>
      <w:r>
        <w:t>6. Recomendación de Stack Tecnológico</w:t>
      </w:r>
    </w:p>
    <w:p w14:paraId="2D88E34A" w14:textId="77777777" w:rsidR="00916827" w:rsidRDefault="00000000">
      <w:pPr>
        <w:pStyle w:val="Ttulo3"/>
      </w:pPr>
      <w:r>
        <w:t>🎯 Stack Recomendado: Next.js Full-Stack + PostgreSQL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3"/>
      </w:tblGrid>
      <w:tr w:rsidR="00916827" w14:paraId="52DAB2FD" w14:textId="77777777">
        <w:tc>
          <w:tcPr>
            <w:tcW w:w="3135" w:type="dxa"/>
            <w:shd w:val="clear" w:color="auto" w:fill="1A365D"/>
          </w:tcPr>
          <w:p w14:paraId="77846519" w14:textId="77777777" w:rsidR="00916827" w:rsidRDefault="00000000">
            <w:r>
              <w:rPr>
                <w:b/>
                <w:color w:val="FFFFFF"/>
                <w:sz w:val="18"/>
              </w:rPr>
              <w:t>Capa</w:t>
            </w:r>
          </w:p>
        </w:tc>
        <w:tc>
          <w:tcPr>
            <w:tcW w:w="3135" w:type="dxa"/>
            <w:shd w:val="clear" w:color="auto" w:fill="1A365D"/>
          </w:tcPr>
          <w:p w14:paraId="2D275A68" w14:textId="77777777" w:rsidR="00916827" w:rsidRDefault="00000000">
            <w:r>
              <w:rPr>
                <w:b/>
                <w:color w:val="FFFFFF"/>
                <w:sz w:val="18"/>
              </w:rPr>
              <w:t>Tecnología</w:t>
            </w:r>
          </w:p>
        </w:tc>
        <w:tc>
          <w:tcPr>
            <w:tcW w:w="3135" w:type="dxa"/>
            <w:shd w:val="clear" w:color="auto" w:fill="1A365D"/>
          </w:tcPr>
          <w:p w14:paraId="59C41807" w14:textId="77777777" w:rsidR="00916827" w:rsidRDefault="00000000">
            <w:r>
              <w:rPr>
                <w:b/>
                <w:color w:val="FFFFFF"/>
                <w:sz w:val="18"/>
              </w:rPr>
              <w:t>Justificación</w:t>
            </w:r>
          </w:p>
        </w:tc>
      </w:tr>
      <w:tr w:rsidR="00916827" w14:paraId="0690652F" w14:textId="77777777">
        <w:tc>
          <w:tcPr>
            <w:tcW w:w="3135" w:type="dxa"/>
            <w:shd w:val="clear" w:color="auto" w:fill="F0F4F8"/>
          </w:tcPr>
          <w:p w14:paraId="2B1163B6" w14:textId="77777777" w:rsidR="00916827" w:rsidRDefault="00000000">
            <w:r>
              <w:rPr>
                <w:sz w:val="18"/>
              </w:rPr>
              <w:t>Frontend</w:t>
            </w:r>
          </w:p>
        </w:tc>
        <w:tc>
          <w:tcPr>
            <w:tcW w:w="3135" w:type="dxa"/>
            <w:shd w:val="clear" w:color="auto" w:fill="F0F4F8"/>
          </w:tcPr>
          <w:p w14:paraId="552B01C0" w14:textId="77777777" w:rsidR="00916827" w:rsidRDefault="00000000">
            <w:r>
              <w:rPr>
                <w:sz w:val="18"/>
              </w:rPr>
              <w:t>Next.js 15 (App Router) + React 19 + TypeScript</w:t>
            </w:r>
          </w:p>
        </w:tc>
        <w:tc>
          <w:tcPr>
            <w:tcW w:w="3135" w:type="dxa"/>
            <w:shd w:val="clear" w:color="auto" w:fill="F0F4F8"/>
          </w:tcPr>
          <w:p w14:paraId="6DEF0B46" w14:textId="77777777" w:rsidR="00916827" w:rsidRDefault="00000000">
            <w:r>
              <w:rPr>
                <w:sz w:val="18"/>
              </w:rPr>
              <w:t>SSR/SSG, SEO-ready, full-stack en un solo proyecto</w:t>
            </w:r>
          </w:p>
        </w:tc>
      </w:tr>
      <w:tr w:rsidR="00916827" w14:paraId="1FA64AAF" w14:textId="77777777">
        <w:tc>
          <w:tcPr>
            <w:tcW w:w="3135" w:type="dxa"/>
          </w:tcPr>
          <w:p w14:paraId="6C866D26" w14:textId="77777777" w:rsidR="00916827" w:rsidRDefault="00000000">
            <w:r>
              <w:rPr>
                <w:sz w:val="18"/>
              </w:rPr>
              <w:t>Estilos</w:t>
            </w:r>
          </w:p>
        </w:tc>
        <w:tc>
          <w:tcPr>
            <w:tcW w:w="3135" w:type="dxa"/>
          </w:tcPr>
          <w:p w14:paraId="7C164A08" w14:textId="77777777" w:rsidR="00916827" w:rsidRDefault="00000000">
            <w:r>
              <w:rPr>
                <w:sz w:val="18"/>
              </w:rPr>
              <w:t>Tailwind CSS v4 + Shadcn/ui</w:t>
            </w:r>
          </w:p>
        </w:tc>
        <w:tc>
          <w:tcPr>
            <w:tcW w:w="3135" w:type="dxa"/>
          </w:tcPr>
          <w:p w14:paraId="7E22FF3A" w14:textId="77777777" w:rsidR="00916827" w:rsidRDefault="00000000">
            <w:r>
              <w:rPr>
                <w:sz w:val="18"/>
              </w:rPr>
              <w:t>Componentes premium, dark mode, responsive out-of-the-box</w:t>
            </w:r>
          </w:p>
        </w:tc>
      </w:tr>
      <w:tr w:rsidR="00916827" w14:paraId="51A7E6D1" w14:textId="77777777">
        <w:tc>
          <w:tcPr>
            <w:tcW w:w="3135" w:type="dxa"/>
            <w:shd w:val="clear" w:color="auto" w:fill="F0F4F8"/>
          </w:tcPr>
          <w:p w14:paraId="498BE3BB" w14:textId="77777777" w:rsidR="00916827" w:rsidRDefault="00000000">
            <w:r>
              <w:rPr>
                <w:sz w:val="18"/>
              </w:rPr>
              <w:t>Backend/API</w:t>
            </w:r>
          </w:p>
        </w:tc>
        <w:tc>
          <w:tcPr>
            <w:tcW w:w="3135" w:type="dxa"/>
            <w:shd w:val="clear" w:color="auto" w:fill="F0F4F8"/>
          </w:tcPr>
          <w:p w14:paraId="16AC53B4" w14:textId="77777777" w:rsidR="00916827" w:rsidRDefault="00000000">
            <w:r>
              <w:rPr>
                <w:sz w:val="18"/>
              </w:rPr>
              <w:t>Next.js API Routes + tRPC o REST</w:t>
            </w:r>
          </w:p>
        </w:tc>
        <w:tc>
          <w:tcPr>
            <w:tcW w:w="3135" w:type="dxa"/>
            <w:shd w:val="clear" w:color="auto" w:fill="F0F4F8"/>
          </w:tcPr>
          <w:p w14:paraId="6C13E0E7" w14:textId="77777777" w:rsidR="00916827" w:rsidRDefault="00000000">
            <w:r>
              <w:rPr>
                <w:sz w:val="18"/>
              </w:rPr>
              <w:t>Tipado end-to-end, validación con Zod</w:t>
            </w:r>
          </w:p>
        </w:tc>
      </w:tr>
      <w:tr w:rsidR="00916827" w14:paraId="0FB39B41" w14:textId="77777777">
        <w:tc>
          <w:tcPr>
            <w:tcW w:w="3135" w:type="dxa"/>
          </w:tcPr>
          <w:p w14:paraId="314EC528" w14:textId="77777777" w:rsidR="00916827" w:rsidRDefault="00000000">
            <w:r>
              <w:rPr>
                <w:sz w:val="18"/>
              </w:rPr>
              <w:t>ORM</w:t>
            </w:r>
          </w:p>
        </w:tc>
        <w:tc>
          <w:tcPr>
            <w:tcW w:w="3135" w:type="dxa"/>
          </w:tcPr>
          <w:p w14:paraId="35EE5238" w14:textId="77777777" w:rsidR="00916827" w:rsidRDefault="00000000">
            <w:r>
              <w:rPr>
                <w:sz w:val="18"/>
              </w:rPr>
              <w:t>Prisma</w:t>
            </w:r>
          </w:p>
        </w:tc>
        <w:tc>
          <w:tcPr>
            <w:tcW w:w="3135" w:type="dxa"/>
          </w:tcPr>
          <w:p w14:paraId="12D4FB26" w14:textId="77777777" w:rsidR="00916827" w:rsidRDefault="00000000">
            <w:r>
              <w:rPr>
                <w:sz w:val="18"/>
              </w:rPr>
              <w:t>Type-safe, migraciones, compatible con MySQL y PostgreSQL</w:t>
            </w:r>
          </w:p>
        </w:tc>
      </w:tr>
      <w:tr w:rsidR="00916827" w14:paraId="080D528A" w14:textId="77777777">
        <w:tc>
          <w:tcPr>
            <w:tcW w:w="3135" w:type="dxa"/>
            <w:shd w:val="clear" w:color="auto" w:fill="F0F4F8"/>
          </w:tcPr>
          <w:p w14:paraId="7857B3CC" w14:textId="77777777" w:rsidR="00916827" w:rsidRDefault="00000000">
            <w:r>
              <w:rPr>
                <w:sz w:val="18"/>
              </w:rPr>
              <w:t>Base de datos</w:t>
            </w:r>
          </w:p>
        </w:tc>
        <w:tc>
          <w:tcPr>
            <w:tcW w:w="3135" w:type="dxa"/>
            <w:shd w:val="clear" w:color="auto" w:fill="F0F4F8"/>
          </w:tcPr>
          <w:p w14:paraId="5799993C" w14:textId="77777777" w:rsidR="00916827" w:rsidRDefault="00000000">
            <w:r>
              <w:rPr>
                <w:sz w:val="18"/>
              </w:rPr>
              <w:t>PostgreSQL (o mantener MySQL)</w:t>
            </w:r>
          </w:p>
        </w:tc>
        <w:tc>
          <w:tcPr>
            <w:tcW w:w="3135" w:type="dxa"/>
            <w:shd w:val="clear" w:color="auto" w:fill="F0F4F8"/>
          </w:tcPr>
          <w:p w14:paraId="3A988404" w14:textId="77777777" w:rsidR="00916827" w:rsidRDefault="00000000">
            <w:r>
              <w:rPr>
                <w:sz w:val="18"/>
              </w:rPr>
              <w:t>Full-text search nativo, JSON, mejor performance con GIS</w:t>
            </w:r>
          </w:p>
        </w:tc>
      </w:tr>
      <w:tr w:rsidR="00916827" w14:paraId="02ABDDB9" w14:textId="77777777">
        <w:tc>
          <w:tcPr>
            <w:tcW w:w="3135" w:type="dxa"/>
          </w:tcPr>
          <w:p w14:paraId="02243DBF" w14:textId="77777777" w:rsidR="00916827" w:rsidRDefault="00000000">
            <w:r>
              <w:rPr>
                <w:sz w:val="18"/>
              </w:rPr>
              <w:t>Autenticación</w:t>
            </w:r>
          </w:p>
        </w:tc>
        <w:tc>
          <w:tcPr>
            <w:tcW w:w="3135" w:type="dxa"/>
          </w:tcPr>
          <w:p w14:paraId="4361720C" w14:textId="77777777" w:rsidR="00916827" w:rsidRDefault="00000000">
            <w:r>
              <w:rPr>
                <w:sz w:val="18"/>
              </w:rPr>
              <w:t>NextAuth.js (Auth.js)</w:t>
            </w:r>
          </w:p>
        </w:tc>
        <w:tc>
          <w:tcPr>
            <w:tcW w:w="3135" w:type="dxa"/>
          </w:tcPr>
          <w:p w14:paraId="0C610FE8" w14:textId="77777777" w:rsidR="00916827" w:rsidRDefault="00000000">
            <w:r>
              <w:rPr>
                <w:sz w:val="18"/>
              </w:rPr>
              <w:t>Roles (admin/consultor/viewer), sessions, OAuth</w:t>
            </w:r>
          </w:p>
        </w:tc>
      </w:tr>
      <w:tr w:rsidR="00916827" w14:paraId="65831B2C" w14:textId="77777777">
        <w:tc>
          <w:tcPr>
            <w:tcW w:w="3135" w:type="dxa"/>
            <w:shd w:val="clear" w:color="auto" w:fill="F0F4F8"/>
          </w:tcPr>
          <w:p w14:paraId="1665BCA7" w14:textId="77777777" w:rsidR="00916827" w:rsidRDefault="00000000">
            <w:r>
              <w:rPr>
                <w:sz w:val="18"/>
              </w:rPr>
              <w:t>Email</w:t>
            </w:r>
          </w:p>
        </w:tc>
        <w:tc>
          <w:tcPr>
            <w:tcW w:w="3135" w:type="dxa"/>
            <w:shd w:val="clear" w:color="auto" w:fill="F0F4F8"/>
          </w:tcPr>
          <w:p w14:paraId="58032038" w14:textId="77777777" w:rsidR="00916827" w:rsidRDefault="00000000">
            <w:r>
              <w:rPr>
                <w:sz w:val="18"/>
              </w:rPr>
              <w:t>Resend o Nodemailer</w:t>
            </w:r>
          </w:p>
        </w:tc>
        <w:tc>
          <w:tcPr>
            <w:tcW w:w="3135" w:type="dxa"/>
            <w:shd w:val="clear" w:color="auto" w:fill="F0F4F8"/>
          </w:tcPr>
          <w:p w14:paraId="0AF7F51D" w14:textId="77777777" w:rsidR="00916827" w:rsidRDefault="00000000">
            <w:r>
              <w:rPr>
                <w:sz w:val="18"/>
              </w:rPr>
              <w:t>API moderna, plantillas React Email</w:t>
            </w:r>
          </w:p>
        </w:tc>
      </w:tr>
      <w:tr w:rsidR="00916827" w14:paraId="0932E3B5" w14:textId="77777777">
        <w:tc>
          <w:tcPr>
            <w:tcW w:w="3135" w:type="dxa"/>
          </w:tcPr>
          <w:p w14:paraId="71B64551" w14:textId="77777777" w:rsidR="00916827" w:rsidRDefault="00000000">
            <w:r>
              <w:rPr>
                <w:sz w:val="18"/>
              </w:rPr>
              <w:t>Almacenamiento</w:t>
            </w:r>
          </w:p>
        </w:tc>
        <w:tc>
          <w:tcPr>
            <w:tcW w:w="3135" w:type="dxa"/>
          </w:tcPr>
          <w:p w14:paraId="788E2890" w14:textId="77777777" w:rsidR="00916827" w:rsidRDefault="00000000">
            <w:r>
              <w:rPr>
                <w:sz w:val="18"/>
              </w:rPr>
              <w:t>Supabase Storage o S3</w:t>
            </w:r>
          </w:p>
        </w:tc>
        <w:tc>
          <w:tcPr>
            <w:tcW w:w="3135" w:type="dxa"/>
          </w:tcPr>
          <w:p w14:paraId="00B70B23" w14:textId="77777777" w:rsidR="00916827" w:rsidRDefault="00000000">
            <w:r>
              <w:rPr>
                <w:sz w:val="18"/>
              </w:rPr>
              <w:t>Fotos edificios, documentos</w:t>
            </w:r>
          </w:p>
        </w:tc>
      </w:tr>
      <w:tr w:rsidR="00916827" w14:paraId="6EB70CE0" w14:textId="77777777">
        <w:tc>
          <w:tcPr>
            <w:tcW w:w="3135" w:type="dxa"/>
            <w:shd w:val="clear" w:color="auto" w:fill="F0F4F8"/>
          </w:tcPr>
          <w:p w14:paraId="00564DC2" w14:textId="77777777" w:rsidR="00916827" w:rsidRDefault="00000000">
            <w:r>
              <w:rPr>
                <w:sz w:val="18"/>
              </w:rPr>
              <w:t>Mapas</w:t>
            </w:r>
          </w:p>
        </w:tc>
        <w:tc>
          <w:tcPr>
            <w:tcW w:w="3135" w:type="dxa"/>
            <w:shd w:val="clear" w:color="auto" w:fill="F0F4F8"/>
          </w:tcPr>
          <w:p w14:paraId="09F1B088" w14:textId="77777777" w:rsidR="00916827" w:rsidRDefault="00000000">
            <w:r>
              <w:rPr>
                <w:sz w:val="18"/>
              </w:rPr>
              <w:t>Mapbox o Google Maps API</w:t>
            </w:r>
          </w:p>
        </w:tc>
        <w:tc>
          <w:tcPr>
            <w:tcW w:w="3135" w:type="dxa"/>
            <w:shd w:val="clear" w:color="auto" w:fill="F0F4F8"/>
          </w:tcPr>
          <w:p w14:paraId="180E1136" w14:textId="77777777" w:rsidR="00916827" w:rsidRDefault="00000000">
            <w:r>
              <w:rPr>
                <w:sz w:val="18"/>
              </w:rPr>
              <w:t>Visualización geoespacial de inmuebles</w:t>
            </w:r>
          </w:p>
        </w:tc>
      </w:tr>
      <w:tr w:rsidR="00916827" w14:paraId="6C0519F1" w14:textId="77777777">
        <w:tc>
          <w:tcPr>
            <w:tcW w:w="3135" w:type="dxa"/>
          </w:tcPr>
          <w:p w14:paraId="7F75D286" w14:textId="77777777" w:rsidR="00916827" w:rsidRDefault="00000000">
            <w:r>
              <w:rPr>
                <w:sz w:val="18"/>
              </w:rPr>
              <w:t>Gráficas</w:t>
            </w:r>
          </w:p>
        </w:tc>
        <w:tc>
          <w:tcPr>
            <w:tcW w:w="3135" w:type="dxa"/>
          </w:tcPr>
          <w:p w14:paraId="661A6746" w14:textId="77777777" w:rsidR="00916827" w:rsidRDefault="00000000">
            <w:r>
              <w:rPr>
                <w:sz w:val="18"/>
              </w:rPr>
              <w:t>Recharts o Chart.js</w:t>
            </w:r>
          </w:p>
        </w:tc>
        <w:tc>
          <w:tcPr>
            <w:tcW w:w="3135" w:type="dxa"/>
          </w:tcPr>
          <w:p w14:paraId="1DF8C75E" w14:textId="77777777" w:rsidR="00916827" w:rsidRDefault="00000000">
            <w:r>
              <w:rPr>
                <w:sz w:val="18"/>
              </w:rPr>
              <w:t>Dashboard de KPIs</w:t>
            </w:r>
          </w:p>
        </w:tc>
      </w:tr>
      <w:tr w:rsidR="00916827" w14:paraId="04A8AA6B" w14:textId="77777777">
        <w:tc>
          <w:tcPr>
            <w:tcW w:w="3135" w:type="dxa"/>
            <w:shd w:val="clear" w:color="auto" w:fill="F0F4F8"/>
          </w:tcPr>
          <w:p w14:paraId="1AC1269E" w14:textId="77777777" w:rsidR="00916827" w:rsidRDefault="00000000">
            <w:r>
              <w:rPr>
                <w:sz w:val="18"/>
              </w:rPr>
              <w:t>Hosting</w:t>
            </w:r>
          </w:p>
        </w:tc>
        <w:tc>
          <w:tcPr>
            <w:tcW w:w="3135" w:type="dxa"/>
            <w:shd w:val="clear" w:color="auto" w:fill="F0F4F8"/>
          </w:tcPr>
          <w:p w14:paraId="7EF33CCF" w14:textId="77777777" w:rsidR="00916827" w:rsidRDefault="00000000">
            <w:r>
              <w:rPr>
                <w:sz w:val="18"/>
              </w:rPr>
              <w:t>Vercel + Supabase/PlanetScale</w:t>
            </w:r>
          </w:p>
        </w:tc>
        <w:tc>
          <w:tcPr>
            <w:tcW w:w="3135" w:type="dxa"/>
            <w:shd w:val="clear" w:color="auto" w:fill="F0F4F8"/>
          </w:tcPr>
          <w:p w14:paraId="5470C0FE" w14:textId="77777777" w:rsidR="00916827" w:rsidRDefault="00000000">
            <w:r>
              <w:rPr>
                <w:sz w:val="18"/>
              </w:rPr>
              <w:t>Deploy automático, escalable</w:t>
            </w:r>
          </w:p>
        </w:tc>
      </w:tr>
    </w:tbl>
    <w:p w14:paraId="559E6BB0" w14:textId="77777777" w:rsidR="00916827" w:rsidRDefault="00916827"/>
    <w:p w14:paraId="39962E35" w14:textId="77777777" w:rsidR="00916827" w:rsidRDefault="00000000">
      <w:pPr>
        <w:pStyle w:val="Ttulo3"/>
      </w:pPr>
      <w:r>
        <w:t>Alternativa: Si se prefiere separar frontend/backend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916827" w14:paraId="28BDC97B" w14:textId="77777777">
        <w:tc>
          <w:tcPr>
            <w:tcW w:w="4703" w:type="dxa"/>
            <w:shd w:val="clear" w:color="auto" w:fill="1A365D"/>
          </w:tcPr>
          <w:p w14:paraId="517776FA" w14:textId="77777777" w:rsidR="00916827" w:rsidRDefault="00000000">
            <w:r>
              <w:rPr>
                <w:b/>
                <w:color w:val="FFFFFF"/>
                <w:sz w:val="18"/>
              </w:rPr>
              <w:t>Capa</w:t>
            </w:r>
          </w:p>
        </w:tc>
        <w:tc>
          <w:tcPr>
            <w:tcW w:w="4703" w:type="dxa"/>
            <w:shd w:val="clear" w:color="auto" w:fill="1A365D"/>
          </w:tcPr>
          <w:p w14:paraId="6F1C38D9" w14:textId="77777777" w:rsidR="00916827" w:rsidRDefault="00000000">
            <w:r>
              <w:rPr>
                <w:b/>
                <w:color w:val="FFFFFF"/>
                <w:sz w:val="18"/>
              </w:rPr>
              <w:t>Tecnología</w:t>
            </w:r>
          </w:p>
        </w:tc>
      </w:tr>
      <w:tr w:rsidR="00916827" w14:paraId="10BBA3A3" w14:textId="77777777">
        <w:tc>
          <w:tcPr>
            <w:tcW w:w="4703" w:type="dxa"/>
            <w:shd w:val="clear" w:color="auto" w:fill="F0F4F8"/>
          </w:tcPr>
          <w:p w14:paraId="13E735D9" w14:textId="77777777" w:rsidR="00916827" w:rsidRDefault="00000000">
            <w:r>
              <w:rPr>
                <w:sz w:val="18"/>
              </w:rPr>
              <w:t>Frontend</w:t>
            </w:r>
          </w:p>
        </w:tc>
        <w:tc>
          <w:tcPr>
            <w:tcW w:w="4703" w:type="dxa"/>
            <w:shd w:val="clear" w:color="auto" w:fill="F0F4F8"/>
          </w:tcPr>
          <w:p w14:paraId="28098838" w14:textId="77777777" w:rsidR="00916827" w:rsidRDefault="00000000">
            <w:r>
              <w:rPr>
                <w:sz w:val="18"/>
              </w:rPr>
              <w:t>React + Vite + TypeScript</w:t>
            </w:r>
          </w:p>
        </w:tc>
      </w:tr>
      <w:tr w:rsidR="00916827" w14:paraId="00468BA1" w14:textId="77777777">
        <w:tc>
          <w:tcPr>
            <w:tcW w:w="4703" w:type="dxa"/>
          </w:tcPr>
          <w:p w14:paraId="09816F26" w14:textId="77777777" w:rsidR="00916827" w:rsidRDefault="00000000">
            <w:r>
              <w:rPr>
                <w:sz w:val="18"/>
              </w:rPr>
              <w:t>Backend</w:t>
            </w:r>
          </w:p>
        </w:tc>
        <w:tc>
          <w:tcPr>
            <w:tcW w:w="4703" w:type="dxa"/>
          </w:tcPr>
          <w:p w14:paraId="4591AA7E" w14:textId="77777777" w:rsidR="00916827" w:rsidRDefault="00000000">
            <w:r>
              <w:rPr>
                <w:sz w:val="18"/>
              </w:rPr>
              <w:t>Node.js + Fastify + TypeScript</w:t>
            </w:r>
          </w:p>
        </w:tc>
      </w:tr>
      <w:tr w:rsidR="00916827" w14:paraId="36D5FBF9" w14:textId="77777777">
        <w:tc>
          <w:tcPr>
            <w:tcW w:w="4703" w:type="dxa"/>
            <w:shd w:val="clear" w:color="auto" w:fill="F0F4F8"/>
          </w:tcPr>
          <w:p w14:paraId="2D674986" w14:textId="77777777" w:rsidR="00916827" w:rsidRDefault="00000000">
            <w:r>
              <w:rPr>
                <w:sz w:val="18"/>
              </w:rPr>
              <w:t>API</w:t>
            </w:r>
          </w:p>
        </w:tc>
        <w:tc>
          <w:tcPr>
            <w:tcW w:w="4703" w:type="dxa"/>
            <w:shd w:val="clear" w:color="auto" w:fill="F0F4F8"/>
          </w:tcPr>
          <w:p w14:paraId="6E7C6FB2" w14:textId="77777777" w:rsidR="00916827" w:rsidRDefault="00000000">
            <w:r>
              <w:rPr>
                <w:sz w:val="18"/>
              </w:rPr>
              <w:t>REST + OpenAPI/Swagger</w:t>
            </w:r>
          </w:p>
        </w:tc>
      </w:tr>
    </w:tbl>
    <w:p w14:paraId="4A30401F" w14:textId="77777777" w:rsidR="00916827" w:rsidRDefault="00916827"/>
    <w:p w14:paraId="3818B5BC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2700CA49" w14:textId="77777777" w:rsidR="00916827" w:rsidRDefault="00000000">
      <w:pPr>
        <w:pStyle w:val="Ttulo2"/>
      </w:pPr>
      <w:r>
        <w:t>7. Plan de Migración por Fases</w:t>
      </w:r>
    </w:p>
    <w:p w14:paraId="645D15F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FASE 1 ──→ FASE 2 ──→ FASE 3 ──→ FASE 4 ──→ FASE 5 ──→ FASE 6 ──→ FASE 7 ──→ FASE 8</w:t>
      </w:r>
    </w:p>
    <w:p w14:paraId="62201DC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Setup &amp;    Auth &amp;     Catastro   Inversores  CRM Core   Operaciones Portal    Dashboard</w:t>
      </w:r>
    </w:p>
    <w:p w14:paraId="05229FC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Infra      Users      Module     Module      (Edificios) &amp; Market.  Público   &amp; Reportes</w:t>
      </w:r>
    </w:p>
    <w:p w14:paraId="1C594CC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(2 sem)    (1 sem)    (2 sem)    (3 sem)     (4 sem)    (3 sem)    (4 sem)   (2 sem)</w:t>
      </w:r>
    </w:p>
    <w:p w14:paraId="28E2FE7B" w14:textId="77777777" w:rsidR="00916827" w:rsidRDefault="00916827"/>
    <w:p w14:paraId="27497127" w14:textId="77777777" w:rsidR="00916827" w:rsidRDefault="00000000">
      <w:pPr>
        <w:pStyle w:val="Ttulo3"/>
      </w:pPr>
      <w:r>
        <w:t>FASE 1: Infraestructura y Setup Base (2 semanas)</w:t>
      </w:r>
    </w:p>
    <w:p w14:paraId="4786AF0C" w14:textId="77777777" w:rsidR="00916827" w:rsidRDefault="00000000">
      <w:pPr>
        <w:pStyle w:val="Listaconvietas"/>
        <w:ind w:left="567"/>
      </w:pPr>
      <w:r>
        <w:t>Proyecto Next.js + TypeScript + Tailwind</w:t>
      </w:r>
    </w:p>
    <w:p w14:paraId="14F63CF3" w14:textId="77777777" w:rsidR="00916827" w:rsidRDefault="00000000">
      <w:pPr>
        <w:pStyle w:val="Listaconvietas"/>
        <w:ind w:left="567"/>
      </w:pPr>
      <w:r>
        <w:t>Configuración Prisma + esquema base</w:t>
      </w:r>
    </w:p>
    <w:p w14:paraId="458CE4BC" w14:textId="77777777" w:rsidR="00916827" w:rsidRDefault="00000000">
      <w:pPr>
        <w:pStyle w:val="Listaconvietas"/>
        <w:ind w:left="567"/>
      </w:pPr>
      <w:r>
        <w:t>Migración de datos MySQL → PostgreSQL</w:t>
      </w:r>
    </w:p>
    <w:p w14:paraId="492FCB73" w14:textId="77777777" w:rsidR="00916827" w:rsidRDefault="00000000">
      <w:pPr>
        <w:pStyle w:val="Listaconvietas"/>
        <w:ind w:left="567"/>
      </w:pPr>
      <w:r>
        <w:t>Layout base: sidebar, header, tema oscuro/claro</w:t>
      </w:r>
    </w:p>
    <w:p w14:paraId="499CDBBC" w14:textId="77777777" w:rsidR="00916827" w:rsidRDefault="00000000">
      <w:pPr>
        <w:pStyle w:val="Listaconvietas"/>
        <w:ind w:left="567"/>
      </w:pPr>
      <w:r>
        <w:t>Sistema de navegación</w:t>
      </w:r>
    </w:p>
    <w:p w14:paraId="21A696C9" w14:textId="77777777" w:rsidR="00916827" w:rsidRDefault="00000000">
      <w:pPr>
        <w:pStyle w:val="Listaconvietas"/>
        <w:ind w:left="567"/>
      </w:pPr>
      <w:r>
        <w:rPr>
          <w:b/>
        </w:rPr>
        <w:t>Estructura doble</w:t>
      </w:r>
      <w:r>
        <w:t xml:space="preserve">: rutas </w:t>
      </w:r>
      <w:r>
        <w:rPr>
          <w:rFonts w:ascii="Consolas" w:hAnsi="Consolas"/>
          <w:color w:val="C7254E"/>
          <w:sz w:val="19"/>
        </w:rPr>
        <w:t>/admin</w:t>
      </w:r>
      <w:r>
        <w:t xml:space="preserve"> (backoffice) + </w:t>
      </w:r>
      <w:r>
        <w:rPr>
          <w:rFonts w:ascii="Consolas" w:hAnsi="Consolas"/>
          <w:color w:val="C7254E"/>
          <w:sz w:val="19"/>
        </w:rPr>
        <w:t>/</w:t>
      </w:r>
      <w:r>
        <w:t xml:space="preserve"> (portal público)</w:t>
      </w:r>
    </w:p>
    <w:p w14:paraId="0EF36E8B" w14:textId="77777777" w:rsidR="00916827" w:rsidRDefault="00000000">
      <w:pPr>
        <w:pStyle w:val="Ttulo3"/>
      </w:pPr>
      <w:r>
        <w:t>FASE 2: Autenticación y Gestión de Usuarios (1 semana)</w:t>
      </w:r>
    </w:p>
    <w:p w14:paraId="2BE495F3" w14:textId="77777777" w:rsidR="00916827" w:rsidRDefault="00000000">
      <w:pPr>
        <w:pStyle w:val="Listaconvietas"/>
        <w:ind w:left="567"/>
      </w:pPr>
      <w:r>
        <w:t>NextAuth.js con roles (Admin, Consultor, Viewer)</w:t>
      </w:r>
    </w:p>
    <w:p w14:paraId="7B5961BE" w14:textId="77777777" w:rsidR="00916827" w:rsidRDefault="00000000">
      <w:pPr>
        <w:pStyle w:val="Listaconvietas"/>
        <w:ind w:left="567"/>
      </w:pPr>
      <w:r>
        <w:t>CRUD usuarios</w:t>
      </w:r>
    </w:p>
    <w:p w14:paraId="2F07A764" w14:textId="77777777" w:rsidR="00916827" w:rsidRDefault="00000000">
      <w:pPr>
        <w:pStyle w:val="Listaconvietas"/>
        <w:ind w:left="567"/>
      </w:pPr>
      <w:r>
        <w:t xml:space="preserve">Middleware de protección de rutas </w:t>
      </w:r>
      <w:r>
        <w:rPr>
          <w:rFonts w:ascii="Consolas" w:hAnsi="Consolas"/>
          <w:color w:val="C7254E"/>
          <w:sz w:val="19"/>
        </w:rPr>
        <w:t>/admin/*</w:t>
      </w:r>
    </w:p>
    <w:p w14:paraId="53AD7A6C" w14:textId="77777777" w:rsidR="00916827" w:rsidRDefault="00000000">
      <w:pPr>
        <w:pStyle w:val="Listaconvietas"/>
        <w:ind w:left="567"/>
      </w:pPr>
      <w:r>
        <w:t xml:space="preserve">Las rutas públicas </w:t>
      </w:r>
      <w:r>
        <w:rPr>
          <w:rFonts w:ascii="Consolas" w:hAnsi="Consolas"/>
          <w:color w:val="C7254E"/>
          <w:sz w:val="19"/>
        </w:rPr>
        <w:t>/</w:t>
      </w:r>
      <w:r>
        <w:t xml:space="preserve"> no requieren autenticación</w:t>
      </w:r>
    </w:p>
    <w:p w14:paraId="413E6BEF" w14:textId="77777777" w:rsidR="00916827" w:rsidRDefault="00000000">
      <w:pPr>
        <w:pStyle w:val="Ttulo3"/>
      </w:pPr>
      <w:r>
        <w:t>FASE 3: Módulo Catastro (2 semanas)</w:t>
      </w:r>
    </w:p>
    <w:p w14:paraId="12BF7C7B" w14:textId="77777777" w:rsidR="00916827" w:rsidRDefault="00000000">
      <w:pPr>
        <w:pStyle w:val="Listaconvietas"/>
        <w:ind w:left="567"/>
      </w:pPr>
      <w:r>
        <w:t>Importación de ficheros CAT</w:t>
      </w:r>
    </w:p>
    <w:p w14:paraId="57172731" w14:textId="77777777" w:rsidR="00916827" w:rsidRDefault="00000000">
      <w:pPr>
        <w:pStyle w:val="Listaconvietas"/>
        <w:ind w:left="567"/>
      </w:pPr>
      <w:r>
        <w:t>Buscador con filtros avanzados</w:t>
      </w:r>
    </w:p>
    <w:p w14:paraId="2E475898" w14:textId="77777777" w:rsidR="00916827" w:rsidRDefault="00000000">
      <w:pPr>
        <w:pStyle w:val="Listaconvietas"/>
        <w:ind w:left="567"/>
      </w:pPr>
      <w:r>
        <w:t>Visualización de edificios con mapa</w:t>
      </w:r>
    </w:p>
    <w:p w14:paraId="021E983D" w14:textId="77777777" w:rsidR="00916827" w:rsidRDefault="00000000">
      <w:pPr>
        <w:pStyle w:val="Listaconvietas"/>
        <w:ind w:left="567"/>
      </w:pPr>
      <w:r>
        <w:t>Descriptivo por plantas</w:t>
      </w:r>
    </w:p>
    <w:p w14:paraId="6AC3078B" w14:textId="77777777" w:rsidR="00916827" w:rsidRDefault="00000000">
      <w:pPr>
        <w:pStyle w:val="Listaconvietas"/>
        <w:ind w:left="567"/>
      </w:pPr>
      <w:r>
        <w:t>Exportación Excel/PDF</w:t>
      </w:r>
    </w:p>
    <w:p w14:paraId="57053FDB" w14:textId="77777777" w:rsidR="00916827" w:rsidRDefault="00000000">
      <w:pPr>
        <w:pStyle w:val="Ttulo3"/>
      </w:pPr>
      <w:r>
        <w:lastRenderedPageBreak/>
        <w:t>FASE 4: Módulo Inversores (3 semanas)</w:t>
      </w:r>
    </w:p>
    <w:p w14:paraId="7F6F95AA" w14:textId="77777777" w:rsidR="00916827" w:rsidRDefault="00000000">
      <w:pPr>
        <w:pStyle w:val="Listaconvietas"/>
        <w:ind w:left="567"/>
      </w:pPr>
      <w:r>
        <w:t>CRUD inversores (demandas + propietarios)</w:t>
      </w:r>
    </w:p>
    <w:p w14:paraId="76CD842E" w14:textId="77777777" w:rsidR="00916827" w:rsidRDefault="00000000">
      <w:pPr>
        <w:pStyle w:val="Listaconvietas"/>
        <w:ind w:left="567"/>
      </w:pPr>
      <w:r>
        <w:t>Tabulación con formulario completo</w:t>
      </w:r>
    </w:p>
    <w:p w14:paraId="4554C86E" w14:textId="77777777" w:rsidR="00916827" w:rsidRDefault="00000000">
      <w:pPr>
        <w:pStyle w:val="Listaconvietas"/>
        <w:ind w:left="567"/>
      </w:pPr>
      <w:r>
        <w:t>Dashboard de acciones pendientes con semáforo</w:t>
      </w:r>
    </w:p>
    <w:p w14:paraId="6099F734" w14:textId="77777777" w:rsidR="00916827" w:rsidRDefault="00000000">
      <w:pPr>
        <w:pStyle w:val="Listaconvietas"/>
        <w:ind w:left="567"/>
      </w:pPr>
      <w:r>
        <w:t>Envío masivo de emails</w:t>
      </w:r>
    </w:p>
    <w:p w14:paraId="0DAD7E87" w14:textId="77777777" w:rsidR="00916827" w:rsidRDefault="00000000">
      <w:pPr>
        <w:pStyle w:val="Listaconvietas"/>
        <w:ind w:left="567"/>
      </w:pPr>
      <w:r>
        <w:t>Histórico de observaciones</w:t>
      </w:r>
    </w:p>
    <w:p w14:paraId="53DBC574" w14:textId="77777777" w:rsidR="00916827" w:rsidRDefault="00000000">
      <w:pPr>
        <w:pStyle w:val="Ttulo3"/>
      </w:pPr>
      <w:r>
        <w:t>FASE 5: CRM Core - Edificios, Demandas, Propietarios (4 semanas)</w:t>
      </w:r>
    </w:p>
    <w:p w14:paraId="3132C6C3" w14:textId="77777777" w:rsidR="00916827" w:rsidRDefault="00000000">
      <w:pPr>
        <w:pStyle w:val="Listaconvietas"/>
        <w:ind w:left="567"/>
      </w:pPr>
      <w:r>
        <w:t>CRUD Edificios con módulos y plantas</w:t>
      </w:r>
    </w:p>
    <w:p w14:paraId="03FFF598" w14:textId="77777777" w:rsidR="00916827" w:rsidRDefault="00000000">
      <w:pPr>
        <w:pStyle w:val="Listaconvietas"/>
        <w:ind w:left="567"/>
      </w:pPr>
      <w:r>
        <w:t>CRUD Demandas con contactos</w:t>
      </w:r>
    </w:p>
    <w:p w14:paraId="0D7D7807" w14:textId="77777777" w:rsidR="00916827" w:rsidRDefault="00000000">
      <w:pPr>
        <w:pStyle w:val="Listaconvietas"/>
        <w:ind w:left="567"/>
      </w:pPr>
      <w:r>
        <w:t>CRUD Propietarios con contactos</w:t>
      </w:r>
    </w:p>
    <w:p w14:paraId="217253AD" w14:textId="77777777" w:rsidR="00916827" w:rsidRDefault="00000000">
      <w:pPr>
        <w:pStyle w:val="Listaconvietas"/>
        <w:ind w:left="567"/>
      </w:pPr>
      <w:r>
        <w:t>Matching automático demanda ↔ edificio</w:t>
      </w:r>
    </w:p>
    <w:p w14:paraId="3A00D0FD" w14:textId="77777777" w:rsidR="00916827" w:rsidRDefault="00000000">
      <w:pPr>
        <w:pStyle w:val="Listaconvietas"/>
        <w:ind w:left="567"/>
      </w:pPr>
      <w:r>
        <w:t>Galería de fotos</w:t>
      </w:r>
    </w:p>
    <w:p w14:paraId="4C5E5C24" w14:textId="77777777" w:rsidR="00916827" w:rsidRDefault="00000000">
      <w:pPr>
        <w:pStyle w:val="Listaconvietas"/>
        <w:ind w:left="567"/>
      </w:pPr>
      <w:r>
        <w:rPr>
          <w:b/>
        </w:rPr>
        <w:t>Toggle "Publicar en web"</w:t>
      </w:r>
      <w:r>
        <w:t xml:space="preserve"> en ficha de edificio/módulo</w:t>
      </w:r>
    </w:p>
    <w:p w14:paraId="5B01AFF0" w14:textId="77777777" w:rsidR="00916827" w:rsidRDefault="00000000">
      <w:pPr>
        <w:pStyle w:val="Ttulo3"/>
      </w:pPr>
      <w:r>
        <w:t>FASE 6: Operaciones Firmadas y Marketing (3 semanas)</w:t>
      </w:r>
    </w:p>
    <w:p w14:paraId="6AC76260" w14:textId="77777777" w:rsidR="00916827" w:rsidRDefault="00000000">
      <w:pPr>
        <w:pStyle w:val="Listaconvietas"/>
        <w:ind w:left="567"/>
      </w:pPr>
      <w:r>
        <w:t>Gestión de operaciones cerradas</w:t>
      </w:r>
    </w:p>
    <w:p w14:paraId="7E15F50E" w14:textId="77777777" w:rsidR="00916827" w:rsidRDefault="00000000">
      <w:pPr>
        <w:pStyle w:val="Listaconvietas"/>
        <w:ind w:left="567"/>
      </w:pPr>
      <w:r>
        <w:t>Cálculo de rentabilidad</w:t>
      </w:r>
    </w:p>
    <w:p w14:paraId="2B6727C7" w14:textId="77777777" w:rsidR="00916827" w:rsidRDefault="00000000">
      <w:pPr>
        <w:pStyle w:val="Listaconvietas"/>
        <w:ind w:left="567"/>
      </w:pPr>
      <w:r>
        <w:t>Campañas de marketing</w:t>
      </w:r>
    </w:p>
    <w:p w14:paraId="2F6DC35A" w14:textId="77777777" w:rsidR="00916827" w:rsidRDefault="00000000">
      <w:pPr>
        <w:pStyle w:val="Listaconvietas"/>
        <w:ind w:left="567"/>
      </w:pPr>
      <w:r>
        <w:t>Envío de documentos</w:t>
      </w:r>
    </w:p>
    <w:p w14:paraId="20EC272B" w14:textId="77777777" w:rsidR="00916827" w:rsidRDefault="00000000">
      <w:pPr>
        <w:pStyle w:val="Listaconvietas"/>
        <w:ind w:left="567"/>
      </w:pPr>
      <w:r>
        <w:t>Visitas a inmuebles</w:t>
      </w:r>
    </w:p>
    <w:p w14:paraId="1EA75D70" w14:textId="77777777" w:rsidR="00916827" w:rsidRDefault="00000000">
      <w:pPr>
        <w:pStyle w:val="Ttulo3"/>
      </w:pPr>
      <w:r>
        <w:t>FASE 7: 🆕 Portal Público Inmobiliario (4 semanas)</w:t>
      </w:r>
    </w:p>
    <w:p w14:paraId="15B849BD" w14:textId="77777777" w:rsidR="00916827" w:rsidRDefault="00000000">
      <w:pPr>
        <w:pStyle w:val="Listaconvietas"/>
        <w:ind w:left="567"/>
      </w:pPr>
      <w:r>
        <w:rPr>
          <w:b/>
        </w:rPr>
        <w:t>Home page</w:t>
      </w:r>
      <w:r>
        <w:t>: Hero, buscador rápido, inmuebles destacados, zonas</w:t>
      </w:r>
    </w:p>
    <w:p w14:paraId="59F1860A" w14:textId="77777777" w:rsidR="00916827" w:rsidRDefault="00000000">
      <w:pPr>
        <w:pStyle w:val="Listaconvietas"/>
        <w:ind w:left="567"/>
      </w:pPr>
      <w:r>
        <w:rPr>
          <w:b/>
        </w:rPr>
        <w:t>Catálogo de inmuebles</w:t>
      </w:r>
      <w:r>
        <w:t>: Grid con filtros, paginación, mapa</w:t>
      </w:r>
    </w:p>
    <w:p w14:paraId="21B0182F" w14:textId="77777777" w:rsidR="00916827" w:rsidRDefault="00000000">
      <w:pPr>
        <w:pStyle w:val="Listaconvietas"/>
        <w:ind w:left="567"/>
      </w:pPr>
      <w:r>
        <w:rPr>
          <w:b/>
        </w:rPr>
        <w:t>Fichas de inmueble</w:t>
      </w:r>
      <w:r>
        <w:t>: Galería, mapa, características, formulario contacto</w:t>
      </w:r>
    </w:p>
    <w:p w14:paraId="7B9C81C9" w14:textId="77777777" w:rsidR="00916827" w:rsidRDefault="00000000">
      <w:pPr>
        <w:pStyle w:val="Listaconvietas"/>
        <w:ind w:left="567"/>
      </w:pPr>
      <w:r>
        <w:rPr>
          <w:b/>
        </w:rPr>
        <w:t>SEO</w:t>
      </w:r>
      <w:r>
        <w:t>: Meta tags dinámicos, sitemap, structured data (JSON-LD)</w:t>
      </w:r>
    </w:p>
    <w:p w14:paraId="3E2BFD7F" w14:textId="77777777" w:rsidR="00916827" w:rsidRDefault="00000000">
      <w:pPr>
        <w:pStyle w:val="Listaconvietas"/>
        <w:ind w:left="567"/>
      </w:pPr>
      <w:r>
        <w:rPr>
          <w:b/>
        </w:rPr>
        <w:t>Blog</w:t>
      </w:r>
      <w:r>
        <w:t>: CMS integrado para artículos SEO</w:t>
      </w:r>
    </w:p>
    <w:p w14:paraId="38A8C62E" w14:textId="77777777" w:rsidR="00916827" w:rsidRDefault="00000000">
      <w:pPr>
        <w:pStyle w:val="Listaconvietas"/>
        <w:ind w:left="567"/>
      </w:pPr>
      <w:r>
        <w:rPr>
          <w:b/>
        </w:rPr>
        <w:t>Contacto</w:t>
      </w:r>
      <w:r>
        <w:t>: Formulario → notificación al consultor + registro en CRM</w:t>
      </w:r>
    </w:p>
    <w:p w14:paraId="3DC7B2C5" w14:textId="77777777" w:rsidR="00916827" w:rsidRDefault="00000000">
      <w:pPr>
        <w:pStyle w:val="Listaconvietas"/>
        <w:ind w:left="567"/>
      </w:pPr>
      <w:r>
        <w:rPr>
          <w:b/>
        </w:rPr>
        <w:t>Multiidioma</w:t>
      </w:r>
      <w:r>
        <w:t>: ES/EN (las características ya tienen traducciones)</w:t>
      </w:r>
    </w:p>
    <w:p w14:paraId="31220429" w14:textId="77777777" w:rsidR="00916827" w:rsidRDefault="00000000">
      <w:pPr>
        <w:pStyle w:val="Listaconvietas"/>
        <w:ind w:left="567"/>
      </w:pPr>
      <w:r>
        <w:rPr>
          <w:b/>
        </w:rPr>
        <w:t>ISR</w:t>
      </w:r>
      <w:r>
        <w:t>: Regeneración automática al publicar/despublicar inmuebles</w:t>
      </w:r>
    </w:p>
    <w:p w14:paraId="01067583" w14:textId="77777777" w:rsidR="00916827" w:rsidRDefault="00000000">
      <w:pPr>
        <w:pStyle w:val="Ttulo3"/>
      </w:pPr>
      <w:r>
        <w:t>FASE 8: Dashboard, Reportes y Mejoras (2 semanas)</w:t>
      </w:r>
    </w:p>
    <w:p w14:paraId="6FD6C32E" w14:textId="77777777" w:rsidR="00916827" w:rsidRDefault="00000000">
      <w:pPr>
        <w:pStyle w:val="Listaconvietas"/>
        <w:ind w:left="567"/>
      </w:pPr>
      <w:r>
        <w:t>Dashboard ejecutivo con KPIs</w:t>
      </w:r>
    </w:p>
    <w:p w14:paraId="1D0ABC71" w14:textId="77777777" w:rsidR="00916827" w:rsidRDefault="00000000">
      <w:pPr>
        <w:pStyle w:val="Listaconvietas"/>
        <w:ind w:left="567"/>
      </w:pPr>
      <w:r>
        <w:t>Reportes exportables</w:t>
      </w:r>
    </w:p>
    <w:p w14:paraId="3FEBFC50" w14:textId="77777777" w:rsidR="00916827" w:rsidRDefault="00000000">
      <w:pPr>
        <w:pStyle w:val="Listaconvietas"/>
        <w:ind w:left="567"/>
      </w:pPr>
      <w:r>
        <w:t>Notificaciones push/email</w:t>
      </w:r>
    </w:p>
    <w:p w14:paraId="5B3B6AEB" w14:textId="77777777" w:rsidR="00916827" w:rsidRDefault="00000000">
      <w:pPr>
        <w:pStyle w:val="Listaconvietas"/>
        <w:ind w:left="567"/>
      </w:pPr>
      <w:r>
        <w:t>PWA (Progressive Web App) para móvil</w:t>
      </w:r>
    </w:p>
    <w:p w14:paraId="11819BC1" w14:textId="77777777" w:rsidR="00916827" w:rsidRDefault="00000000">
      <w:pPr>
        <w:pStyle w:val="Listaconvietas"/>
        <w:ind w:left="567"/>
      </w:pPr>
      <w:r>
        <w:t>Analíticas del portal público (visitas por inmueble, conversiones)</w:t>
      </w:r>
    </w:p>
    <w:p w14:paraId="3EABA36B" w14:textId="77777777" w:rsidR="001573CB" w:rsidRDefault="001573CB" w:rsidP="001573CB">
      <w:pPr>
        <w:pStyle w:val="Listaconvietas"/>
        <w:numPr>
          <w:ilvl w:val="0"/>
          <w:numId w:val="0"/>
        </w:numPr>
        <w:ind w:left="360" w:hanging="360"/>
      </w:pPr>
    </w:p>
    <w:p w14:paraId="7BEA4BAC" w14:textId="32ECC00D" w:rsidR="001573CB" w:rsidRDefault="001573CB" w:rsidP="001573CB">
      <w:pPr>
        <w:pStyle w:val="Ttulo3"/>
      </w:pPr>
      <w:r>
        <w:lastRenderedPageBreak/>
        <w:t xml:space="preserve">FASE </w:t>
      </w:r>
      <w:r>
        <w:t>9</w:t>
      </w:r>
      <w:r>
        <w:t xml:space="preserve">: </w:t>
      </w:r>
      <w:r>
        <w:t>Pruebas y documentación</w:t>
      </w:r>
      <w:r>
        <w:t xml:space="preserve"> (2 semanas)</w:t>
      </w:r>
    </w:p>
    <w:p w14:paraId="6665F43A" w14:textId="5599D727" w:rsidR="001573CB" w:rsidRDefault="001573CB" w:rsidP="001573CB">
      <w:pPr>
        <w:pStyle w:val="Listaconvietas"/>
        <w:ind w:left="567"/>
      </w:pPr>
      <w:r>
        <w:t>Elaboración de test y pruebas de todo el Sistema.</w:t>
      </w:r>
    </w:p>
    <w:p w14:paraId="705740E4" w14:textId="1D6092B5" w:rsidR="001573CB" w:rsidRDefault="001573CB" w:rsidP="001573CB">
      <w:pPr>
        <w:pStyle w:val="Listaconvietas"/>
        <w:ind w:left="567"/>
      </w:pPr>
      <w:r>
        <w:t>Generación de documentación y entrega del Código Fuente.</w:t>
      </w:r>
    </w:p>
    <w:p w14:paraId="45F8FC0D" w14:textId="77777777" w:rsidR="001573CB" w:rsidRDefault="001573CB" w:rsidP="001573CB">
      <w:pPr>
        <w:pStyle w:val="Listaconvietas"/>
        <w:numPr>
          <w:ilvl w:val="0"/>
          <w:numId w:val="0"/>
        </w:numPr>
        <w:ind w:left="360" w:hanging="360"/>
      </w:pPr>
    </w:p>
    <w:p w14:paraId="3441018C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3CE527CF" w14:textId="58781569" w:rsidR="00916827" w:rsidRDefault="00000000">
      <w:pPr>
        <w:pStyle w:val="Ttulo2"/>
      </w:pPr>
      <w:r>
        <w:t>8. Bloque</w:t>
      </w:r>
      <w:r w:rsidR="00CB0612">
        <w:t>s</w:t>
      </w:r>
    </w:p>
    <w:p w14:paraId="3E3502C5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12B81FDA" w14:textId="77777777" w:rsidR="00916827" w:rsidRDefault="00000000">
      <w:pPr>
        <w:pStyle w:val="Ttulo3"/>
      </w:pPr>
      <w:r>
        <w:t>📦 BLOQUE 1: Infraestructura y Setup Base</w:t>
      </w:r>
    </w:p>
    <w:p w14:paraId="5D02445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TECNOLOGÍAS:</w:t>
      </w:r>
    </w:p>
    <w:p w14:paraId="7DAEDDF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DISEÑO UI:</w:t>
      </w:r>
    </w:p>
    <w:p w14:paraId="55719CE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ESQUEMA PRISMA INICIAL:</w:t>
      </w:r>
    </w:p>
    <w:p w14:paraId="4E979F4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TAREAS ESPECÍFICAS:</w:t>
      </w:r>
    </w:p>
    <w:p w14:paraId="36E1A703" w14:textId="77777777" w:rsidR="00916827" w:rsidRDefault="00916827"/>
    <w:p w14:paraId="09D0EE1E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2F4BA813" w14:textId="77777777" w:rsidR="00916827" w:rsidRDefault="00000000">
      <w:pPr>
        <w:pStyle w:val="Ttulo3"/>
      </w:pPr>
      <w:r>
        <w:t>📦 BLOQUE 2: Autenticación y Gestión de Usuarios</w:t>
      </w:r>
    </w:p>
    <w:p w14:paraId="047BBD11" w14:textId="38F65873" w:rsidR="00916827" w:rsidRDefault="00000000">
      <w:pPr>
        <w:pStyle w:val="Code"/>
        <w:shd w:val="clear" w:color="auto" w:fill="F5F5F5"/>
        <w:rPr>
          <w:rFonts w:hint="eastAsia"/>
        </w:rPr>
      </w:pPr>
      <w:r>
        <w:t>Sistema de Autenticación y CRUD de Usuarios</w:t>
      </w:r>
    </w:p>
    <w:p w14:paraId="1A10F8B0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182144A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Implementa el sistema de autenticación para la aplicación Phoenix-InmoSpace.</w:t>
      </w:r>
    </w:p>
    <w:p w14:paraId="4F540799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65B44A4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CONTEXTO:</w:t>
      </w:r>
    </w:p>
    <w:p w14:paraId="05F36DD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FUNCIONALIDADES:</w:t>
      </w:r>
    </w:p>
    <w:p w14:paraId="6C9CB9C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1. AUTENTICACIÓN (NextAuth.js / Auth.js):</w:t>
      </w:r>
    </w:p>
    <w:p w14:paraId="211F65B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2. ROLES Y PERMISOS:</w:t>
      </w:r>
    </w:p>
    <w:p w14:paraId="3BDCAF0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3. CRUD DE USUARIOS (/usuarios):</w:t>
      </w:r>
    </w:p>
    <w:p w14:paraId="34063B2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4. PERFIL DE USUARIO:</w:t>
      </w:r>
    </w:p>
    <w:p w14:paraId="16F2110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DISEÑO:</w:t>
      </w:r>
    </w:p>
    <w:p w14:paraId="5F849FC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Página de login elegante con el logo de InmoSpace</w:t>
      </w:r>
    </w:p>
    <w:p w14:paraId="7DF335E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Toast notifications para feedback</w:t>
      </w:r>
    </w:p>
    <w:p w14:paraId="766845E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Validación en tiempo real con Zod</w:t>
      </w:r>
    </w:p>
    <w:p w14:paraId="194F489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Indicador de fuerza de contraseña</w:t>
      </w:r>
    </w:p>
    <w:p w14:paraId="11A00127" w14:textId="77777777" w:rsidR="00916827" w:rsidRDefault="00916827"/>
    <w:p w14:paraId="4258EF2A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68DBE85C" w14:textId="77777777" w:rsidR="00916827" w:rsidRDefault="00000000">
      <w:pPr>
        <w:pStyle w:val="Ttulo3"/>
      </w:pPr>
      <w:r>
        <w:t>📦 BLOQUE 3: Módulo Catastro</w:t>
      </w:r>
    </w:p>
    <w:p w14:paraId="576E03E9" w14:textId="5DABF6D6" w:rsidR="00916827" w:rsidRDefault="00000000">
      <w:pPr>
        <w:pStyle w:val="Code"/>
        <w:shd w:val="clear" w:color="auto" w:fill="F5F5F5"/>
        <w:rPr>
          <w:rFonts w:hint="eastAsia"/>
        </w:rPr>
      </w:pPr>
      <w:r>
        <w:t>Módulo Catastro - Buscador de Inmuebles por Datos Catastrales</w:t>
      </w:r>
    </w:p>
    <w:p w14:paraId="3298F077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114E1DC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CONTEXTO BASE DE DATOS:</w:t>
      </w:r>
    </w:p>
    <w:p w14:paraId="785F08D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FUNCIONALIDADES:</w:t>
      </w:r>
    </w:p>
    <w:p w14:paraId="4854B2E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lastRenderedPageBreak/>
        <w:t>1. BÚSQUEDA POR CÓDIGO POSTAL (Tab 1):</w:t>
      </w:r>
    </w:p>
    <w:p w14:paraId="54D99F7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Rango de superficie (mín/máx en m²)</w:t>
      </w:r>
    </w:p>
    <w:p w14:paraId="3BC724F8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61E2134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2. BÚSQUEDA POR CALLE Y NÚMERO (Tab 2):</w:t>
      </w:r>
    </w:p>
    <w:p w14:paraId="3E2BA44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3. RESULTADOS - LISTADO DE EDIFICIOS:</w:t>
      </w:r>
    </w:p>
    <w:p w14:paraId="0C2A821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4. DESCRIPTIVO DE EDIFICIO:</w:t>
      </w:r>
    </w:p>
    <w:p w14:paraId="03165668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5. IMPORTACIÓN DE DATOS CAT (Admin):</w:t>
      </w:r>
    </w:p>
    <w:p w14:paraId="5C59F48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NUEVAS FUNCIONALIDADES A AÑADIR:</w:t>
      </w:r>
    </w:p>
    <w:p w14:paraId="5DCC3F5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DISEÑO:</w:t>
      </w:r>
    </w:p>
    <w:p w14:paraId="1031A01D" w14:textId="77777777" w:rsidR="00916827" w:rsidRDefault="00916827"/>
    <w:p w14:paraId="5AD8269D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314E4A13" w14:textId="77777777" w:rsidR="00916827" w:rsidRDefault="00000000">
      <w:pPr>
        <w:pStyle w:val="Ttulo3"/>
      </w:pPr>
      <w:r>
        <w:t>📦 BLOQUE 4: Módulo Inversores</w:t>
      </w:r>
    </w:p>
    <w:p w14:paraId="237C8A1B" w14:textId="333D252B" w:rsidR="00916827" w:rsidRDefault="00000000">
      <w:pPr>
        <w:pStyle w:val="Code"/>
        <w:shd w:val="clear" w:color="auto" w:fill="F5F5F5"/>
        <w:rPr>
          <w:rFonts w:hint="eastAsia"/>
        </w:rPr>
      </w:pPr>
      <w:r>
        <w:t>Módulo Inversores - CRM de Inversores Inmobiliarios</w:t>
      </w:r>
    </w:p>
    <w:p w14:paraId="7BCAE10E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08161699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526D994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CONTEXTO BASE DE DATOS:</w:t>
      </w:r>
    </w:p>
    <w:p w14:paraId="5B50F4D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Tablas involucradas:</w:t>
      </w:r>
    </w:p>
    <w:p w14:paraId="136D98B8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6E887F5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FUNCIONALIDADES:</w:t>
      </w:r>
    </w:p>
    <w:p w14:paraId="47034BE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1. DASHBOARD DE INVERSORES (/inversores):</w:t>
      </w:r>
    </w:p>
    <w:p w14:paraId="6484143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Panel izquierdo - BUSCADOR:</w:t>
      </w:r>
    </w:p>
    <w:p w14:paraId="41FCE9C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Panel derecho - ACCIONES PENDIENTES:</w:t>
      </w:r>
    </w:p>
    <w:p w14:paraId="2A0BCE8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Click en acción → Modal de edición (acción, fecha, checkbox realizada)</w:t>
      </w:r>
    </w:p>
    <w:p w14:paraId="21FEAC2B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421FBE0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2. LISTADO DE INVERSORES (/inversores/listado):</w:t>
      </w:r>
    </w:p>
    <w:p w14:paraId="5A29EB73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153A888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3. TABULACIÓN DE INVERSOR (/inversores/tabulacion/[id]):</w:t>
      </w:r>
    </w:p>
    <w:p w14:paraId="46261E3E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3F62F8A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4. ENVÍO MASIVO DE EMAILS:</w:t>
      </w:r>
    </w:p>
    <w:p w14:paraId="52EB01F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Modal con:</w:t>
      </w:r>
    </w:p>
    <w:p w14:paraId="1CB7BAB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Selector remitente (usuarios activos con email configurado)</w:t>
      </w:r>
    </w:p>
    <w:p w14:paraId="4F82279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Input asunto</w:t>
      </w:r>
    </w:p>
    <w:p w14:paraId="4F34A48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Editor de texto enriquecido (CKEditor → Tiptap o similar en React)</w:t>
      </w:r>
    </w:p>
    <w:p w14:paraId="31992B2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Adjuntos (futuro)</w:t>
      </w:r>
    </w:p>
    <w:p w14:paraId="5C1A76E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LÓGICA:</w:t>
      </w:r>
    </w:p>
    <w:p w14:paraId="7E4F502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Para cada email seleccionado en el listado:</w:t>
      </w:r>
    </w:p>
    <w:p w14:paraId="43C3E8A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  - Enviar vía SMTP (Gmail TLS:587)</w:t>
      </w:r>
    </w:p>
    <w:p w14:paraId="4DC01BF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  - Añadir firma HTML personalizada del remitente</w:t>
      </w:r>
    </w:p>
    <w:p w14:paraId="5DFDA46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  - Registrar en inversoresenvios (resultado S/N + error)</w:t>
      </w:r>
    </w:p>
    <w:p w14:paraId="6698DCC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Mostrar tabla de resultados del envío</w:t>
      </w:r>
    </w:p>
    <w:p w14:paraId="115BBF6D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07CB845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NUEVAS FUNCIONALIDADES:</w:t>
      </w:r>
    </w:p>
    <w:p w14:paraId="5850C30C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2D579AD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DISEÑO:</w:t>
      </w:r>
    </w:p>
    <w:p w14:paraId="42AFEF64" w14:textId="77777777" w:rsidR="00916827" w:rsidRDefault="00916827"/>
    <w:p w14:paraId="727FAD23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27220171" w14:textId="77777777" w:rsidR="00916827" w:rsidRDefault="00000000">
      <w:pPr>
        <w:pStyle w:val="Ttulo3"/>
      </w:pPr>
      <w:r>
        <w:lastRenderedPageBreak/>
        <w:t>📦 BLOQUE 5: CRM Core - Edificios, Demandas y Propietarios</w:t>
      </w:r>
    </w:p>
    <w:p w14:paraId="5E9E0AEA" w14:textId="13F828ED" w:rsidR="00916827" w:rsidRDefault="00000000">
      <w:pPr>
        <w:pStyle w:val="Code"/>
        <w:shd w:val="clear" w:color="auto" w:fill="F5F5F5"/>
        <w:rPr>
          <w:rFonts w:hint="eastAsia"/>
        </w:rPr>
      </w:pPr>
      <w:r>
        <w:t>CRM Core - Gestión de Edificios, Demandas y Propietarios</w:t>
      </w:r>
    </w:p>
    <w:p w14:paraId="70159C0E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3D03FCD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CONTEXTO BASE DE DATOS:</w:t>
      </w:r>
    </w:p>
    <w:p w14:paraId="5D08CCA7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35A0141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A) EDIFICIOS (tabla `edificios`, 90+ campos):</w:t>
      </w:r>
    </w:p>
    <w:p w14:paraId="6E7CCDC7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44EF3FF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B) DEMANDAS (tabla `demandas`):</w:t>
      </w:r>
    </w:p>
    <w:p w14:paraId="43D268E6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7A0F069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C) PROPIETARIOS (tabla `propietarios`):</w:t>
      </w:r>
    </w:p>
    <w:p w14:paraId="625517DC" w14:textId="77777777" w:rsidR="00CB0612" w:rsidRDefault="00CB0612">
      <w:pPr>
        <w:pStyle w:val="Code"/>
        <w:shd w:val="clear" w:color="auto" w:fill="F5F5F5"/>
      </w:pPr>
    </w:p>
    <w:p w14:paraId="03D18ECB" w14:textId="3246D48E" w:rsidR="00916827" w:rsidRDefault="00000000">
      <w:pPr>
        <w:pStyle w:val="Code"/>
        <w:shd w:val="clear" w:color="auto" w:fill="F5F5F5"/>
        <w:rPr>
          <w:rFonts w:hint="eastAsia"/>
        </w:rPr>
      </w:pPr>
      <w:r>
        <w:t>FUNCIONALIDADES POR MÓDULO:</w:t>
      </w:r>
    </w:p>
    <w:p w14:paraId="195FB60C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07D7BBF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1. EDIFICIOS (/edificios):</w:t>
      </w:r>
    </w:p>
    <w:p w14:paraId="59E44701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2584CEB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2. DEMANDAS (/demandas):</w:t>
      </w:r>
    </w:p>
    <w:p w14:paraId="08E65BA7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0856CAA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3. PROPIETARIOS (/propietarios):</w:t>
      </w:r>
    </w:p>
    <w:p w14:paraId="1992BFF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4. MATCHING EDIFICIO-DEMANDA (NUEVA):</w:t>
      </w:r>
    </w:p>
    <w:p w14:paraId="136AAF0C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7ECA1A0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DISEÑO:</w:t>
      </w:r>
    </w:p>
    <w:p w14:paraId="43175C95" w14:textId="77777777" w:rsidR="00916827" w:rsidRDefault="00916827"/>
    <w:p w14:paraId="72478B47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3DB72A1D" w14:textId="77777777" w:rsidR="00916827" w:rsidRDefault="00000000">
      <w:pPr>
        <w:pStyle w:val="Ttulo3"/>
      </w:pPr>
      <w:r>
        <w:t>📦 BLOQUE 6: Operaciones Firmadas y Marketing</w:t>
      </w:r>
    </w:p>
    <w:p w14:paraId="02DD5572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0023B9A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Implementa los módulos de operaciones, marketing y visitas de Phoenix-InmoSpace.</w:t>
      </w:r>
    </w:p>
    <w:p w14:paraId="75950657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712138E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CONTEXTO BASE DE DATOS:</w:t>
      </w:r>
    </w:p>
    <w:p w14:paraId="2291B963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4B81C3FC" w14:textId="75814FAD" w:rsidR="00916827" w:rsidRDefault="00000000">
      <w:pPr>
        <w:pStyle w:val="Code"/>
        <w:shd w:val="clear" w:color="auto" w:fill="F5F5F5"/>
        <w:rPr>
          <w:rFonts w:hint="eastAsia"/>
        </w:rPr>
      </w:pPr>
      <w:r>
        <w:t>OPERACIONES FIRMADAS:</w:t>
      </w:r>
    </w:p>
    <w:p w14:paraId="5E208177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201392E4" w14:textId="7CDA8A3E" w:rsidR="00916827" w:rsidRDefault="00000000">
      <w:pPr>
        <w:pStyle w:val="Code"/>
        <w:shd w:val="clear" w:color="auto" w:fill="F5F5F5"/>
        <w:rPr>
          <w:rFonts w:hint="eastAsia"/>
        </w:rPr>
      </w:pPr>
      <w:r>
        <w:t>MARKETING:</w:t>
      </w:r>
    </w:p>
    <w:p w14:paraId="164E71FA" w14:textId="77777777" w:rsidR="00CB0612" w:rsidRDefault="00CB0612">
      <w:pPr>
        <w:pStyle w:val="Code"/>
        <w:shd w:val="clear" w:color="auto" w:fill="F5F5F5"/>
      </w:pPr>
    </w:p>
    <w:p w14:paraId="1F87E853" w14:textId="4E2FEF78" w:rsidR="00916827" w:rsidRDefault="00000000">
      <w:pPr>
        <w:pStyle w:val="Code"/>
        <w:shd w:val="clear" w:color="auto" w:fill="F5F5F5"/>
        <w:rPr>
          <w:rFonts w:hint="eastAsia"/>
        </w:rPr>
      </w:pPr>
      <w:r>
        <w:t>C) VISITAS:</w:t>
      </w:r>
    </w:p>
    <w:p w14:paraId="3BE86FF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1. OPERACIONES FIRMADAS (/operaciones):</w:t>
      </w:r>
    </w:p>
    <w:p w14:paraId="2E4317A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Dashboard de operaciones:</w:t>
      </w:r>
    </w:p>
    <w:p w14:paraId="3EB229D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Formulario de nueva operación vinculando edificio + demanda</w:t>
      </w:r>
    </w:p>
    <w:p w14:paraId="53FB1795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62C4951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2. MARKETING (/marketing):</w:t>
      </w:r>
    </w:p>
    <w:p w14:paraId="2A990ED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Gestión de campañas con edificios incluidos</w:t>
      </w:r>
    </w:p>
    <w:p w14:paraId="4CDA31E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Histórico de envíos con documentos</w:t>
      </w:r>
    </w:p>
    <w:p w14:paraId="69B8694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Plantillas de email reutilizables</w:t>
      </w:r>
    </w:p>
    <w:p w14:paraId="62AC32F1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032B3972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3. VISITAS (/visitas):</w:t>
      </w:r>
    </w:p>
    <w:p w14:paraId="2C47817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Registro de visitas con módulos/plantas visitados</w:t>
      </w:r>
    </w:p>
    <w:p w14:paraId="4E3F5F4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Calendario de visitas</w:t>
      </w:r>
    </w:p>
    <w:p w14:paraId="7037AAA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Integración con agenda (Google Calendar)</w:t>
      </w:r>
    </w:p>
    <w:p w14:paraId="229A5316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1572301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NUEVAS FUNCIONALIDADES:</w:t>
      </w:r>
    </w:p>
    <w:p w14:paraId="58AA8AB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lastRenderedPageBreak/>
        <w:t xml:space="preserve">   - Pipeline de ventas con forecast</w:t>
      </w:r>
    </w:p>
    <w:p w14:paraId="21984B1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Cálculo automático de comisiones</w:t>
      </w:r>
    </w:p>
    <w:p w14:paraId="6A85D5E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Generación automática de contratos (PDF)</w:t>
      </w:r>
    </w:p>
    <w:p w14:paraId="2B6BADE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Recordatorios de renovación de contratos</w:t>
      </w:r>
    </w:p>
    <w:p w14:paraId="5CFB261F" w14:textId="77777777" w:rsidR="00916827" w:rsidRDefault="00916827"/>
    <w:p w14:paraId="29F25DBD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5202D368" w14:textId="77777777" w:rsidR="00916827" w:rsidRDefault="00000000">
      <w:pPr>
        <w:pStyle w:val="Ttulo3"/>
      </w:pPr>
      <w:r>
        <w:t>📦 BLOQUE 7: Dashboard Ejecutivo y Reportes</w:t>
      </w:r>
    </w:p>
    <w:p w14:paraId="6DA6734D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25A2521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FUNCIONALIDADES:</w:t>
      </w:r>
    </w:p>
    <w:p w14:paraId="551758C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1. DASHBOARD EJECUTIVO (/dashboard):</w:t>
      </w:r>
    </w:p>
    <w:p w14:paraId="69742D11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28F1DFF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2. REPORTES (/reportes):</w:t>
      </w:r>
    </w:p>
    <w:p w14:paraId="5400F8CA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44552E3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3. NOTIFICACIONES:</w:t>
      </w:r>
    </w:p>
    <w:p w14:paraId="469C9400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7FE6AA6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4. PWA (Progressive Web App):</w:t>
      </w:r>
    </w:p>
    <w:p w14:paraId="0A9C81BD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3129EAE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5. BÚSQUEDA GLOBAL:</w:t>
      </w:r>
    </w:p>
    <w:p w14:paraId="52461EAD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6713B6B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DISEÑO:</w:t>
      </w:r>
    </w:p>
    <w:p w14:paraId="7A55DC4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Grid de cards con micro-animaciones de entrada</w:t>
      </w:r>
    </w:p>
    <w:p w14:paraId="4AF0806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Gráficas interactivas con tooltips</w:t>
      </w:r>
    </w:p>
    <w:p w14:paraId="077B164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Mapa interactivo a pantalla completa</w:t>
      </w:r>
    </w:p>
    <w:p w14:paraId="1812B5B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Tema oscuro con gradientes sutiles (#0F172A → #1E293B)</w:t>
      </w:r>
    </w:p>
    <w:p w14:paraId="20D1834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Animaciones con Framer Motion</w:t>
      </w:r>
    </w:p>
    <w:p w14:paraId="20A6CA56" w14:textId="77777777" w:rsidR="00916827" w:rsidRDefault="00916827"/>
    <w:p w14:paraId="39AD02E9" w14:textId="77777777" w:rsidR="00916827" w:rsidRDefault="00000000"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3D556AEE" w14:textId="77777777" w:rsidR="00916827" w:rsidRDefault="00000000">
      <w:pPr>
        <w:pStyle w:val="Ttulo3"/>
      </w:pPr>
      <w:r>
        <w:t>📦 BLOQUE 8: 🆕 Portal Público Inmobiliario</w:t>
      </w:r>
    </w:p>
    <w:p w14:paraId="791072C4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070FCF1B" w14:textId="3BBC8FBC" w:rsidR="00916827" w:rsidRDefault="00000000">
      <w:pPr>
        <w:pStyle w:val="Code"/>
        <w:shd w:val="clear" w:color="auto" w:fill="F5F5F5"/>
        <w:rPr>
          <w:rFonts w:hint="eastAsia"/>
        </w:rPr>
      </w:pPr>
      <w:r>
        <w:t>Implementa</w:t>
      </w:r>
      <w:r w:rsidR="00314985">
        <w:t>r</w:t>
      </w:r>
      <w:r>
        <w:t xml:space="preserve"> el portal web público de InmoSpace donde se muestran los inmuebles </w:t>
      </w:r>
    </w:p>
    <w:p w14:paraId="0488E2B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disponibles a clientes e inversores potenciales. Este portal es la cara visible </w:t>
      </w:r>
    </w:p>
    <w:p w14:paraId="126DC718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de la empresa en Internet.</w:t>
      </w:r>
    </w:p>
    <w:p w14:paraId="187BA3EF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5A4CD4D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CONTEXTO TÉCNICO:</w:t>
      </w:r>
    </w:p>
    <w:p w14:paraId="1B7F0663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7324D76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CONTEXTO BASE DE DATOS:</w:t>
      </w:r>
    </w:p>
    <w:p w14:paraId="1DF0067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* El campo `activo = 1` y `borrado = 0` filtran los válidos</w:t>
      </w:r>
    </w:p>
    <w:p w14:paraId="1C3542AD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18BD90E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* idedificio, idcaracteristica → JOIN con `tcaracteristicas`</w:t>
      </w:r>
    </w:p>
    <w:p w14:paraId="3B6DACD0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328D652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LÓGICA DE PUBLICACIÓN:</w:t>
      </w:r>
    </w:p>
    <w:p w14:paraId="756DDC6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Desde el backoffice (Bloque 5), el consultor puede:</w:t>
      </w:r>
    </w:p>
    <w:p w14:paraId="12AE7DA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a) Marcar edificio con `web = 1` → aparece en la web pública</w:t>
      </w:r>
    </w:p>
    <w:p w14:paraId="4B17DFF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b) Configurar título SEO y descripción para el anuncio</w:t>
      </w:r>
    </w:p>
    <w:p w14:paraId="6DF7CE3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c) Seleccionar fotos a mostrar (omision = 0 para foto principal)</w:t>
      </w:r>
    </w:p>
    <w:p w14:paraId="56AED26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d) Los módulos `disponible = 1` del edificio se listan automáticamente</w:t>
      </w:r>
    </w:p>
    <w:p w14:paraId="0BCA525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lastRenderedPageBreak/>
        <w:t xml:space="preserve">- Al guardar, se dispara ISR (Incremental Static Regeneration) para </w:t>
      </w:r>
    </w:p>
    <w:p w14:paraId="6BC6CCA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regenerar la página del inmueble sin necesidad de rebuild completo</w:t>
      </w:r>
    </w:p>
    <w:p w14:paraId="44A5B061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236C5C5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ESTRUCTURA DE RUTAS PÚBLICAS:</w:t>
      </w:r>
    </w:p>
    <w:p w14:paraId="0F2067E8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/                           → Home page</w:t>
      </w:r>
    </w:p>
    <w:p w14:paraId="693ED60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/inmuebles                  → Catálogo con filtros y mapa</w:t>
      </w:r>
    </w:p>
    <w:p w14:paraId="2AA5542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/inmuebles/[slug]           → Ficha de inmueble</w:t>
      </w:r>
    </w:p>
    <w:p w14:paraId="23997FC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/inmuebles/zona/[zona]      → Inmuebles por zona</w:t>
      </w:r>
    </w:p>
    <w:p w14:paraId="52C7F6E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/contacto                   → Formulario de contacto general</w:t>
      </w:r>
    </w:p>
    <w:p w14:paraId="5C58785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/nosotros                   → Sobre InmoSpace</w:t>
      </w:r>
    </w:p>
    <w:p w14:paraId="490DEC8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/blog                       → Listado de artículos</w:t>
      </w:r>
    </w:p>
    <w:p w14:paraId="363732E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/blog/[slug]                → Artículo individual</w:t>
      </w:r>
    </w:p>
    <w:p w14:paraId="7EA9D06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/aviso-legal                → Legal</w:t>
      </w:r>
    </w:p>
    <w:p w14:paraId="53AC76C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/politica-privacidad        → RGPD</w:t>
      </w:r>
    </w:p>
    <w:p w14:paraId="1A5674A9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01C6373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FUNCIONALIDADES DETALLADAS:</w:t>
      </w:r>
    </w:p>
    <w:p w14:paraId="2C41C959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72D618E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1. HOME PAGE (/):</w:t>
      </w:r>
    </w:p>
    <w:p w14:paraId="1A87126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Hero section espectacular con imagen de fondo (edificio premium)</w:t>
      </w:r>
    </w:p>
    <w:p w14:paraId="4ADA4FF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Buscador rápido superpuesto al hero:</w:t>
      </w:r>
    </w:p>
    <w:p w14:paraId="3439857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Selector: Alquiler / Venta / Inversión</w:t>
      </w:r>
    </w:p>
    <w:p w14:paraId="1DC16FC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Selector zona/ubicación</w:t>
      </w:r>
    </w:p>
    <w:p w14:paraId="20E93D4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Rango de superficie</w:t>
      </w:r>
    </w:p>
    <w:p w14:paraId="2EE13B9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Rango de precio</w:t>
      </w:r>
    </w:p>
    <w:p w14:paraId="11B7E56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Botón "Buscar"</w:t>
      </w:r>
    </w:p>
    <w:p w14:paraId="56E94AB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Sección "Inmuebles destacados" (los 6 últimos publicados o marcados)</w:t>
      </w:r>
    </w:p>
    <w:p w14:paraId="4EE3DFD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Sección "Zonas" con cards por zona + nº de inmuebles disponibles</w:t>
      </w:r>
    </w:p>
    <w:p w14:paraId="1710008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Sección "Servicios" (consultoría, inversión, gestión patrimonial)</w:t>
      </w:r>
    </w:p>
    <w:p w14:paraId="5BF0C2F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Sección "Por qué InmoSpace" (datos/cifras de la empresa)</w:t>
      </w:r>
    </w:p>
    <w:p w14:paraId="3E75212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Footer con datos de contacto, redes sociales, mapa del sitio</w:t>
      </w:r>
    </w:p>
    <w:p w14:paraId="2E84B1D3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33A6C66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2. CATÁLOGO DE INMUEBLES (/inmuebles):</w:t>
      </w:r>
    </w:p>
    <w:p w14:paraId="2015C2E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Layout a dos columnas: filtros (izquierda) + resultados (derecha)</w:t>
      </w:r>
    </w:p>
    <w:p w14:paraId="7DE2997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FILTROS (panel lateral colapsable en móvil):</w:t>
      </w:r>
    </w:p>
    <w:p w14:paraId="7927497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Régimen: Alquiler / Venta / Todos</w:t>
      </w:r>
    </w:p>
    <w:p w14:paraId="733B54F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Zona: Multi-selector con zonas disponibles</w:t>
      </w:r>
    </w:p>
    <w:p w14:paraId="4638759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Tipo: Oficina, Local, Residencial, Industrial, etc.</w:t>
      </w:r>
    </w:p>
    <w:p w14:paraId="7F04935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Superficie: Slider doble (mín-máx en m²)</w:t>
      </w:r>
    </w:p>
    <w:p w14:paraId="6D95A79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Precio: Slider doble (mín-máx en €)</w:t>
      </w:r>
    </w:p>
    <w:p w14:paraId="214AC87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Calificación energética: Multi-checkbox</w:t>
      </w:r>
    </w:p>
    <w:p w14:paraId="4CFA104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Disponibilidad: Inmediata / Fecha concreta</w:t>
      </w:r>
    </w:p>
    <w:p w14:paraId="304FDF8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Características: Aire acondicionado, plazas garaje, etc.</w:t>
      </w:r>
    </w:p>
    <w:p w14:paraId="033EB5B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RESULTADOS:</w:t>
      </w:r>
    </w:p>
    <w:p w14:paraId="17CE743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Toggle vista: Grid (cards) / Lista / Mapa</w:t>
      </w:r>
    </w:p>
    <w:p w14:paraId="664C4A8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Ordenar por: Precio ↑↓, Superficie ↑↓, Más reciente, Zona</w:t>
      </w:r>
    </w:p>
    <w:p w14:paraId="17D4F06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Cards con: Foto principal, dirección, superficie, precio, etiqueta </w:t>
      </w:r>
    </w:p>
    <w:p w14:paraId="5F171F1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  (Alquiler/Venta), referencia, zona</w:t>
      </w:r>
    </w:p>
    <w:p w14:paraId="1511A63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Paginación o scroll infinito</w:t>
      </w:r>
    </w:p>
    <w:p w14:paraId="6122E13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Contador: "X inmuebles encontrados"</w:t>
      </w:r>
    </w:p>
    <w:p w14:paraId="122745F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MAPA (vista mapa):</w:t>
      </w:r>
    </w:p>
    <w:p w14:paraId="07B3CAA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Mapa interactivo (Mapbox o Google Maps) con pins por inmueble</w:t>
      </w:r>
    </w:p>
    <w:p w14:paraId="177346A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Popup al clickar pin con foto + datos básicos + enlace</w:t>
      </w:r>
    </w:p>
    <w:p w14:paraId="3C6A85E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Zoom a cluster cuando hay muchos pins juntos</w:t>
      </w:r>
    </w:p>
    <w:p w14:paraId="5D9EE35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Filtros se aplican también al mapa</w:t>
      </w:r>
    </w:p>
    <w:p w14:paraId="3383D825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6407D9F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3. FICHA DE INMUEBLE (/inmuebles/[slug]):</w:t>
      </w:r>
    </w:p>
    <w:p w14:paraId="1C426A8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Breadcrumb: Inicio &gt; Inmuebles &gt; Zona &gt; Nombre edificio</w:t>
      </w:r>
    </w:p>
    <w:p w14:paraId="3AFD3F3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GALERÍA DE FOTOS:</w:t>
      </w:r>
    </w:p>
    <w:p w14:paraId="206F051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Carrusel principal con imagen grande</w:t>
      </w:r>
    </w:p>
    <w:p w14:paraId="5E22EA3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Thumbnails debajo o lateral</w:t>
      </w:r>
    </w:p>
    <w:p w14:paraId="7C8130C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Lightbox a pantalla completa</w:t>
      </w:r>
    </w:p>
    <w:p w14:paraId="03391D7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Separar fotos de planos (pestañas: "Fotos" | "Planos")</w:t>
      </w:r>
    </w:p>
    <w:p w14:paraId="412CD3C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Lazy loading de imágenes</w:t>
      </w:r>
    </w:p>
    <w:p w14:paraId="6FC50F7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DATOS PRINCIPALES (sidebar derecho):</w:t>
      </w:r>
    </w:p>
    <w:p w14:paraId="75EF7CC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Precio: X €/m²/mes (alquiler) o X € (venta)</w:t>
      </w:r>
    </w:p>
    <w:p w14:paraId="7F93E1B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Superficie total disponible</w:t>
      </w:r>
    </w:p>
    <w:p w14:paraId="6748406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Referencia InmoSpace (inmoref)</w:t>
      </w:r>
    </w:p>
    <w:p w14:paraId="59DC0F3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Calificación energética (badge con color)</w:t>
      </w:r>
    </w:p>
    <w:p w14:paraId="6A41136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Botón CTA: "Solicitar información" → abre modal de contacto</w:t>
      </w:r>
    </w:p>
    <w:p w14:paraId="5D92A03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Botón: "Solicitar visita" → abre modal con calendario</w:t>
      </w:r>
    </w:p>
    <w:p w14:paraId="5D18A46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Botón: "Descargar ficha PDF"</w:t>
      </w:r>
    </w:p>
    <w:p w14:paraId="1569235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Compartir: WhatsApp, Email, LinkedIn, copiar enlace</w:t>
      </w:r>
    </w:p>
    <w:p w14:paraId="7D7DCBD2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DESCRIPCIÓN:</w:t>
      </w:r>
    </w:p>
    <w:p w14:paraId="5E0123D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Texto descriptivo del edificio (situacion/situacionen)</w:t>
      </w:r>
    </w:p>
    <w:p w14:paraId="6CC9906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Comunicaciones y accesos (comunicaciones/comunicacionesen)</w:t>
      </w:r>
    </w:p>
    <w:p w14:paraId="0BB5A55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MÓDULOS DISPONIBLES:</w:t>
      </w:r>
    </w:p>
    <w:p w14:paraId="529415D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Tabla/cards con cada módulo disponible:</w:t>
      </w:r>
    </w:p>
    <w:p w14:paraId="16163418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  - Planta, superficie, renta/venta, estado</w:t>
      </w:r>
    </w:p>
    <w:p w14:paraId="6CD93A88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  - Fecha disponibilidad si no inmediata</w:t>
      </w:r>
    </w:p>
    <w:p w14:paraId="64A76DF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  - Plazas de garaje incluidas</w:t>
      </w:r>
    </w:p>
    <w:p w14:paraId="0633630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CARACTERÍSTICAS:</w:t>
      </w:r>
    </w:p>
    <w:p w14:paraId="7C6B788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Grid de iconos con las características del edificio</w:t>
      </w:r>
    </w:p>
    <w:p w14:paraId="41FCDE7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Agrupadas por categoría (climatización, seguridad, servicios)</w:t>
      </w:r>
    </w:p>
    <w:p w14:paraId="1CEE5C7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MAPA DE UBICACIÓN:</w:t>
      </w:r>
    </w:p>
    <w:p w14:paraId="7F5DD25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Mapa embebido con pin del edificio</w:t>
      </w:r>
    </w:p>
    <w:p w14:paraId="4D5A30C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Puntos de interés cercanos (metro, bus, restaurantes)</w:t>
      </w:r>
    </w:p>
    <w:p w14:paraId="180E744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Street View integrado si disponible</w:t>
      </w:r>
    </w:p>
    <w:p w14:paraId="7D8E7DE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INMUEBLES SIMILARES:</w:t>
      </w:r>
    </w:p>
    <w:p w14:paraId="5E822CF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3-4 cards de inmuebles en la misma zona con características similares</w:t>
      </w:r>
    </w:p>
    <w:p w14:paraId="4304C6C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FORMULARIO DE CONTACTO:</w:t>
      </w:r>
    </w:p>
    <w:p w14:paraId="294B2E4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Nombre, Email, Teléfono, Mensaje</w:t>
      </w:r>
    </w:p>
    <w:p w14:paraId="443ABC5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Checkbox RGPD</w:t>
      </w:r>
    </w:p>
    <w:p w14:paraId="1C586D6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Al enviar: </w:t>
      </w:r>
    </w:p>
    <w:p w14:paraId="076A2F2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  a) Email al consultor asignado al edificio (idconsultor)</w:t>
      </w:r>
    </w:p>
    <w:p w14:paraId="0F9F0AF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  b) Email de confirmación al usuario</w:t>
      </w:r>
    </w:p>
    <w:p w14:paraId="6374508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  c) Registro como nueva demanda en el CRM</w:t>
      </w:r>
    </w:p>
    <w:p w14:paraId="0041A6E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  d) Notificación in-app al consultor</w:t>
      </w:r>
    </w:p>
    <w:p w14:paraId="71ADBD2B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313F0A1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4. SEO Y RENDIMIENTO:</w:t>
      </w:r>
    </w:p>
    <w:p w14:paraId="5A73ED8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generateStaticParams() para pre-renderizar fichas de inmuebles</w:t>
      </w:r>
    </w:p>
    <w:p w14:paraId="2C6D0D18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ISR con revalidación cada hora o on-demand al publicar</w:t>
      </w:r>
    </w:p>
    <w:p w14:paraId="6E9C2782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Meta tags dinámicos por inmueble:</w:t>
      </w:r>
    </w:p>
    <w:p w14:paraId="77A4A59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&lt;title&gt;Oficina en alquiler en [zona] - [superficie]m² | InmoSpace&lt;/title&gt;</w:t>
      </w:r>
    </w:p>
    <w:p w14:paraId="0271FD0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&lt;meta description&gt; con precio, superficie, ubicación</w:t>
      </w:r>
    </w:p>
    <w:p w14:paraId="6A05E28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Open Graph tags para compartir en redes</w:t>
      </w:r>
    </w:p>
    <w:p w14:paraId="7ECFD96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* Twitter Cards</w:t>
      </w:r>
    </w:p>
    <w:p w14:paraId="06D3B05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JSON-LD Structured Data (schema.org/RealEstateListing)</w:t>
      </w:r>
    </w:p>
    <w:p w14:paraId="0220B96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Sitemap.xml dinámico con todos los inmuebles activos</w:t>
      </w:r>
    </w:p>
    <w:p w14:paraId="3C743B18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lastRenderedPageBreak/>
        <w:t xml:space="preserve">   - robots.txt</w:t>
      </w:r>
    </w:p>
    <w:p w14:paraId="520BC96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Canonical URLs</w:t>
      </w:r>
    </w:p>
    <w:p w14:paraId="293B7D4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Imágenes optimizadas con next/image + WebP</w:t>
      </w:r>
    </w:p>
    <w:p w14:paraId="6A4180A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Core Web Vitals optimizados (LCP, FID, CLS)</w:t>
      </w:r>
    </w:p>
    <w:p w14:paraId="6DF17689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635D46E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5. MULTIIDIOMA (ES/EN):</w:t>
      </w:r>
    </w:p>
    <w:p w14:paraId="0C74E8C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next-intl o similar para internacionalización</w:t>
      </w:r>
    </w:p>
    <w:p w14:paraId="7C13C9C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Rutas: /es/inmuebles/... y /en/properties/...</w:t>
      </w:r>
    </w:p>
    <w:p w14:paraId="1E2FBD5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Las descripciones y características ya tienen versión en inglés </w:t>
      </w:r>
    </w:p>
    <w:p w14:paraId="287E9BE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en la BD (situacionen, comunicacionesen, caracteristica_ingles)</w:t>
      </w:r>
    </w:p>
    <w:p w14:paraId="1C30A23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Selector de idioma en header</w:t>
      </w:r>
    </w:p>
    <w:p w14:paraId="10CC375B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Etiquetas hreflang para SEO multiidioma</w:t>
      </w:r>
    </w:p>
    <w:p w14:paraId="05745EF3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5C6B4F4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6. BLOG/NOTICIAS (/blog):</w:t>
      </w:r>
    </w:p>
    <w:p w14:paraId="1BCDC0D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CMS ligero integrado (MDX o base de datos)</w:t>
      </w:r>
    </w:p>
    <w:p w14:paraId="3F6CEF92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Artículos del sector inmobiliario para SEO</w:t>
      </w:r>
    </w:p>
    <w:p w14:paraId="512F9598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Categorías: Mercado, Inversión, Zonas, Tendencias</w:t>
      </w:r>
    </w:p>
    <w:p w14:paraId="298AD51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Artículos automáticos tipo "Oficinas disponibles en [zona]" </w:t>
      </w:r>
    </w:p>
    <w:p w14:paraId="4E1DAA4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  generados a partir de los datos de la BD</w:t>
      </w:r>
    </w:p>
    <w:p w14:paraId="631A0DE1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7993516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7. FORMULARIO DE CONTACTO GENERAL (/contacto):</w:t>
      </w:r>
    </w:p>
    <w:p w14:paraId="23A675A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Datos de la empresa (dirección, teléfono, email)</w:t>
      </w:r>
    </w:p>
    <w:p w14:paraId="43FD033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Mapa con ubicación de InmoSpace</w:t>
      </w:r>
    </w:p>
    <w:p w14:paraId="5C70B2D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Formulario: Nombre, Email, Teléfono, Tipo interés, Mensaje</w:t>
      </w:r>
    </w:p>
    <w:p w14:paraId="6A88B5F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Protección anti-spam (hCaptcha o Turnstile)</w:t>
      </w:r>
    </w:p>
    <w:p w14:paraId="19BAC8B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Registro en BD como nueva demanda</w:t>
      </w:r>
    </w:p>
    <w:p w14:paraId="2DB2B620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3C01B27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8. ANALÍTICAS:</w:t>
      </w:r>
    </w:p>
    <w:p w14:paraId="2827FB4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Tracking de visitas por inmueble (qué fichas se ven más)</w:t>
      </w:r>
    </w:p>
    <w:p w14:paraId="20DEFB2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Conversiones: formularios enviados / visitas a ficha</w:t>
      </w:r>
    </w:p>
    <w:p w14:paraId="2554E6E6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Dashboard en backoffice con métricas del portal</w:t>
      </w:r>
    </w:p>
    <w:p w14:paraId="452ACB1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 - Eventos: click en teléfono, descarga PDF, compartir</w:t>
      </w:r>
    </w:p>
    <w:p w14:paraId="15BDFA6A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343C6BC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DISEÑO:</w:t>
      </w:r>
    </w:p>
    <w:p w14:paraId="0D0099A0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- Diseño premium, limpio y profesional (inspirado en webs como JLL, CBRE, </w:t>
      </w:r>
    </w:p>
    <w:p w14:paraId="6B125628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 xml:space="preserve">  Savills, Cushman &amp; Wakefield)</w:t>
      </w:r>
    </w:p>
    <w:p w14:paraId="39801DD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Color scheme: Azul oscuro (#0A1628) + Blanco + Accent dorado (#C5A55A)</w:t>
      </w:r>
    </w:p>
    <w:p w14:paraId="03067F54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Tipografía elegante: Outfit para títulos, Inter para cuerpo</w:t>
      </w:r>
    </w:p>
    <w:p w14:paraId="2B4F7D6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Hero con imagen full-width y overlay gradiente</w:t>
      </w:r>
    </w:p>
    <w:p w14:paraId="238AA1A1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Cards con hover effect (ligera elevación + sombra)</w:t>
      </w:r>
    </w:p>
    <w:p w14:paraId="1867535D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Transiciones suaves entre páginas (view transitions API)</w:t>
      </w:r>
    </w:p>
    <w:p w14:paraId="4EF5E143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Galería con animaciones tipo lightbox profesional</w:t>
      </w:r>
    </w:p>
    <w:p w14:paraId="49CFB64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Mobile-first: menú hamburguesa, filtros como bottom sheet</w:t>
      </w:r>
    </w:p>
    <w:p w14:paraId="4091CEEA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Modo oscuro/claro</w:t>
      </w:r>
    </w:p>
    <w:p w14:paraId="34BBB529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Micro-interacciones: like/favoritos, animaciones de carga</w:t>
      </w:r>
    </w:p>
    <w:p w14:paraId="2021AAAE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Performance: Lighthouse score &gt; 90 en todas las métricas</w:t>
      </w:r>
    </w:p>
    <w:p w14:paraId="469DA54F" w14:textId="77777777" w:rsidR="00916827" w:rsidRDefault="00916827">
      <w:pPr>
        <w:pStyle w:val="Code"/>
        <w:shd w:val="clear" w:color="auto" w:fill="F5F5F5"/>
        <w:rPr>
          <w:rFonts w:hint="eastAsia"/>
        </w:rPr>
      </w:pPr>
    </w:p>
    <w:p w14:paraId="28DBA83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INTEGRACIONES:</w:t>
      </w:r>
    </w:p>
    <w:p w14:paraId="0DD0D14C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Google Maps / Mapbox para mapas</w:t>
      </w:r>
    </w:p>
    <w:p w14:paraId="1EFA147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Google Analytics 4 / Plausible para analíticas</w:t>
      </w:r>
    </w:p>
    <w:p w14:paraId="7AF11557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Resend / Nodemailer para emails transaccionales</w:t>
      </w:r>
    </w:p>
    <w:p w14:paraId="0DCC9635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Vercel OG para generar imágenes Open Graph dinámicas</w:t>
      </w:r>
    </w:p>
    <w:p w14:paraId="7CAB1C6F" w14:textId="77777777" w:rsidR="00916827" w:rsidRDefault="00000000">
      <w:pPr>
        <w:pStyle w:val="Code"/>
        <w:shd w:val="clear" w:color="auto" w:fill="F5F5F5"/>
        <w:rPr>
          <w:rFonts w:hint="eastAsia"/>
        </w:rPr>
      </w:pPr>
      <w:r>
        <w:t>- next-sitemap para sitemap automático</w:t>
      </w:r>
    </w:p>
    <w:p w14:paraId="4B6EBC78" w14:textId="77777777" w:rsidR="00916827" w:rsidRDefault="00916827"/>
    <w:p w14:paraId="72412208" w14:textId="77777777" w:rsidR="00916827" w:rsidRDefault="00000000">
      <w:pPr>
        <w:jc w:val="center"/>
      </w:pPr>
      <w:r>
        <w:rPr>
          <w:color w:val="CCCCCC"/>
          <w:sz w:val="16"/>
        </w:rPr>
        <w:lastRenderedPageBreak/>
        <w:t>━━━━━━━━━━━━━━━━━━━━━━━━━━━━━━━━━━━━━━━━━━━━━━━━━━━━━━━━━━━━</w:t>
      </w:r>
    </w:p>
    <w:p w14:paraId="47C36FF6" w14:textId="77777777" w:rsidR="00916827" w:rsidRDefault="00000000">
      <w:pPr>
        <w:pStyle w:val="Ttulo2"/>
      </w:pPr>
      <w:r>
        <w:t>Resumen de Estimación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8"/>
        <w:gridCol w:w="2736"/>
        <w:gridCol w:w="2226"/>
        <w:gridCol w:w="2226"/>
      </w:tblGrid>
      <w:tr w:rsidR="00916827" w14:paraId="77EC2C0E" w14:textId="77777777" w:rsidTr="00314985">
        <w:tc>
          <w:tcPr>
            <w:tcW w:w="2290" w:type="dxa"/>
            <w:shd w:val="clear" w:color="auto" w:fill="1A365D"/>
          </w:tcPr>
          <w:p w14:paraId="2FAB0F4D" w14:textId="77777777" w:rsidR="00916827" w:rsidRDefault="00000000">
            <w:r>
              <w:rPr>
                <w:b/>
                <w:color w:val="FFFFFF"/>
                <w:sz w:val="18"/>
              </w:rPr>
              <w:t>Fase</w:t>
            </w:r>
          </w:p>
        </w:tc>
        <w:tc>
          <w:tcPr>
            <w:tcW w:w="2736" w:type="dxa"/>
            <w:shd w:val="clear" w:color="auto" w:fill="1A365D"/>
          </w:tcPr>
          <w:p w14:paraId="5076DC22" w14:textId="77777777" w:rsidR="00916827" w:rsidRDefault="00000000">
            <w:r>
              <w:rPr>
                <w:b/>
                <w:color w:val="FFFFFF"/>
                <w:sz w:val="18"/>
              </w:rPr>
              <w:t>Bloque</w:t>
            </w:r>
          </w:p>
        </w:tc>
        <w:tc>
          <w:tcPr>
            <w:tcW w:w="2298" w:type="dxa"/>
            <w:shd w:val="clear" w:color="auto" w:fill="1A365D"/>
          </w:tcPr>
          <w:p w14:paraId="7AE7D20D" w14:textId="77777777" w:rsidR="00916827" w:rsidRDefault="00000000">
            <w:r>
              <w:rPr>
                <w:b/>
                <w:color w:val="FFFFFF"/>
                <w:sz w:val="18"/>
              </w:rPr>
              <w:t>Duración</w:t>
            </w:r>
          </w:p>
        </w:tc>
        <w:tc>
          <w:tcPr>
            <w:tcW w:w="2298" w:type="dxa"/>
            <w:shd w:val="clear" w:color="auto" w:fill="1A365D"/>
          </w:tcPr>
          <w:p w14:paraId="2A72246D" w14:textId="77777777" w:rsidR="00916827" w:rsidRDefault="00000000">
            <w:r>
              <w:rPr>
                <w:b/>
                <w:color w:val="FFFFFF"/>
                <w:sz w:val="18"/>
              </w:rPr>
              <w:t>Prioridad</w:t>
            </w:r>
          </w:p>
        </w:tc>
      </w:tr>
      <w:tr w:rsidR="00916827" w14:paraId="74B3B949" w14:textId="77777777" w:rsidTr="00314985">
        <w:tc>
          <w:tcPr>
            <w:tcW w:w="2290" w:type="dxa"/>
            <w:shd w:val="clear" w:color="auto" w:fill="F0F4F8"/>
          </w:tcPr>
          <w:p w14:paraId="3A6319B6" w14:textId="77777777" w:rsidR="00916827" w:rsidRDefault="00000000">
            <w:r>
              <w:rPr>
                <w:sz w:val="18"/>
              </w:rPr>
              <w:t>1</w:t>
            </w:r>
          </w:p>
        </w:tc>
        <w:tc>
          <w:tcPr>
            <w:tcW w:w="2736" w:type="dxa"/>
            <w:shd w:val="clear" w:color="auto" w:fill="F0F4F8"/>
          </w:tcPr>
          <w:p w14:paraId="06DE2214" w14:textId="77777777" w:rsidR="00916827" w:rsidRDefault="00000000">
            <w:r>
              <w:rPr>
                <w:sz w:val="18"/>
              </w:rPr>
              <w:t>Infraestructura y Setup</w:t>
            </w:r>
          </w:p>
        </w:tc>
        <w:tc>
          <w:tcPr>
            <w:tcW w:w="2298" w:type="dxa"/>
            <w:shd w:val="clear" w:color="auto" w:fill="F0F4F8"/>
          </w:tcPr>
          <w:p w14:paraId="12CE0D45" w14:textId="4B520B7E" w:rsidR="00916827" w:rsidRDefault="00780E48">
            <w:r>
              <w:rPr>
                <w:sz w:val="18"/>
              </w:rPr>
              <w:t>4</w:t>
            </w:r>
            <w:r w:rsidR="00000000">
              <w:rPr>
                <w:sz w:val="18"/>
              </w:rPr>
              <w:t xml:space="preserve"> semanas</w:t>
            </w:r>
          </w:p>
        </w:tc>
        <w:tc>
          <w:tcPr>
            <w:tcW w:w="2298" w:type="dxa"/>
            <w:shd w:val="clear" w:color="auto" w:fill="F0F4F8"/>
          </w:tcPr>
          <w:p w14:paraId="05DFC5CB" w14:textId="77777777" w:rsidR="00916827" w:rsidRDefault="00000000">
            <w:r>
              <w:rPr>
                <w:sz w:val="18"/>
              </w:rPr>
              <w:t>🔴 Crítica</w:t>
            </w:r>
          </w:p>
        </w:tc>
      </w:tr>
      <w:tr w:rsidR="00916827" w14:paraId="587FE5BB" w14:textId="77777777" w:rsidTr="00314985">
        <w:tc>
          <w:tcPr>
            <w:tcW w:w="2290" w:type="dxa"/>
          </w:tcPr>
          <w:p w14:paraId="2DD81CBB" w14:textId="77777777" w:rsidR="00916827" w:rsidRDefault="00000000">
            <w:r>
              <w:rPr>
                <w:sz w:val="18"/>
              </w:rPr>
              <w:t>2</w:t>
            </w:r>
          </w:p>
        </w:tc>
        <w:tc>
          <w:tcPr>
            <w:tcW w:w="2736" w:type="dxa"/>
          </w:tcPr>
          <w:p w14:paraId="56D30B79" w14:textId="77777777" w:rsidR="00916827" w:rsidRDefault="00000000">
            <w:r>
              <w:rPr>
                <w:sz w:val="18"/>
              </w:rPr>
              <w:t>Autenticación y Usuarios</w:t>
            </w:r>
          </w:p>
        </w:tc>
        <w:tc>
          <w:tcPr>
            <w:tcW w:w="2298" w:type="dxa"/>
          </w:tcPr>
          <w:p w14:paraId="796BFD1E" w14:textId="44215629" w:rsidR="00916827" w:rsidRDefault="00314985">
            <w:r>
              <w:rPr>
                <w:sz w:val="18"/>
              </w:rPr>
              <w:t>2</w:t>
            </w:r>
            <w:r w:rsidR="00000000">
              <w:rPr>
                <w:sz w:val="18"/>
              </w:rPr>
              <w:t xml:space="preserve"> semana</w:t>
            </w:r>
          </w:p>
        </w:tc>
        <w:tc>
          <w:tcPr>
            <w:tcW w:w="2298" w:type="dxa"/>
          </w:tcPr>
          <w:p w14:paraId="3EDA51C6" w14:textId="77777777" w:rsidR="00916827" w:rsidRDefault="00000000">
            <w:r>
              <w:rPr>
                <w:sz w:val="18"/>
              </w:rPr>
              <w:t>🔴 Crítica</w:t>
            </w:r>
          </w:p>
        </w:tc>
      </w:tr>
      <w:tr w:rsidR="00916827" w14:paraId="137CE7AA" w14:textId="77777777" w:rsidTr="00314985">
        <w:tc>
          <w:tcPr>
            <w:tcW w:w="2290" w:type="dxa"/>
            <w:shd w:val="clear" w:color="auto" w:fill="F0F4F8"/>
          </w:tcPr>
          <w:p w14:paraId="3D9D17BE" w14:textId="77777777" w:rsidR="00916827" w:rsidRDefault="00000000">
            <w:r>
              <w:rPr>
                <w:sz w:val="18"/>
              </w:rPr>
              <w:t>3</w:t>
            </w:r>
          </w:p>
        </w:tc>
        <w:tc>
          <w:tcPr>
            <w:tcW w:w="2736" w:type="dxa"/>
            <w:shd w:val="clear" w:color="auto" w:fill="F0F4F8"/>
          </w:tcPr>
          <w:p w14:paraId="4EA4A193" w14:textId="77777777" w:rsidR="00916827" w:rsidRDefault="00000000">
            <w:r>
              <w:rPr>
                <w:sz w:val="18"/>
              </w:rPr>
              <w:t>Módulo Catastro</w:t>
            </w:r>
          </w:p>
        </w:tc>
        <w:tc>
          <w:tcPr>
            <w:tcW w:w="2298" w:type="dxa"/>
            <w:shd w:val="clear" w:color="auto" w:fill="F0F4F8"/>
          </w:tcPr>
          <w:p w14:paraId="1CD75E2B" w14:textId="636DC341" w:rsidR="00916827" w:rsidRDefault="00314985">
            <w:r>
              <w:rPr>
                <w:sz w:val="18"/>
              </w:rPr>
              <w:t>3</w:t>
            </w:r>
            <w:r w:rsidR="00000000">
              <w:rPr>
                <w:sz w:val="18"/>
              </w:rPr>
              <w:t xml:space="preserve"> semanas</w:t>
            </w:r>
          </w:p>
        </w:tc>
        <w:tc>
          <w:tcPr>
            <w:tcW w:w="2298" w:type="dxa"/>
            <w:shd w:val="clear" w:color="auto" w:fill="F0F4F8"/>
          </w:tcPr>
          <w:p w14:paraId="0D446254" w14:textId="77777777" w:rsidR="00916827" w:rsidRDefault="00000000">
            <w:r>
              <w:rPr>
                <w:sz w:val="18"/>
              </w:rPr>
              <w:t>🟠 Alta</w:t>
            </w:r>
          </w:p>
        </w:tc>
      </w:tr>
      <w:tr w:rsidR="00916827" w14:paraId="6FA07492" w14:textId="77777777" w:rsidTr="00314985">
        <w:tc>
          <w:tcPr>
            <w:tcW w:w="2290" w:type="dxa"/>
          </w:tcPr>
          <w:p w14:paraId="39D0329C" w14:textId="77777777" w:rsidR="00916827" w:rsidRDefault="00000000">
            <w:r>
              <w:rPr>
                <w:sz w:val="18"/>
              </w:rPr>
              <w:t>4</w:t>
            </w:r>
          </w:p>
        </w:tc>
        <w:tc>
          <w:tcPr>
            <w:tcW w:w="2736" w:type="dxa"/>
          </w:tcPr>
          <w:p w14:paraId="033259F3" w14:textId="77777777" w:rsidR="00916827" w:rsidRDefault="00000000">
            <w:r>
              <w:rPr>
                <w:sz w:val="18"/>
              </w:rPr>
              <w:t>Módulo Inversores</w:t>
            </w:r>
          </w:p>
        </w:tc>
        <w:tc>
          <w:tcPr>
            <w:tcW w:w="2298" w:type="dxa"/>
          </w:tcPr>
          <w:p w14:paraId="3DB1797F" w14:textId="03093A59" w:rsidR="00916827" w:rsidRDefault="00780E48">
            <w:r>
              <w:rPr>
                <w:sz w:val="18"/>
              </w:rPr>
              <w:t>3</w:t>
            </w:r>
            <w:r w:rsidR="00000000">
              <w:rPr>
                <w:sz w:val="18"/>
              </w:rPr>
              <w:t xml:space="preserve"> semanas</w:t>
            </w:r>
          </w:p>
        </w:tc>
        <w:tc>
          <w:tcPr>
            <w:tcW w:w="2298" w:type="dxa"/>
          </w:tcPr>
          <w:p w14:paraId="5C8EDC26" w14:textId="77777777" w:rsidR="00916827" w:rsidRDefault="00000000">
            <w:r>
              <w:rPr>
                <w:sz w:val="18"/>
              </w:rPr>
              <w:t>🟠 Alta</w:t>
            </w:r>
          </w:p>
        </w:tc>
      </w:tr>
      <w:tr w:rsidR="00916827" w14:paraId="1D1FE7B1" w14:textId="77777777" w:rsidTr="00314985">
        <w:tc>
          <w:tcPr>
            <w:tcW w:w="2290" w:type="dxa"/>
            <w:shd w:val="clear" w:color="auto" w:fill="F0F4F8"/>
          </w:tcPr>
          <w:p w14:paraId="79A4EBEA" w14:textId="77777777" w:rsidR="00916827" w:rsidRDefault="00000000">
            <w:r>
              <w:rPr>
                <w:sz w:val="18"/>
              </w:rPr>
              <w:t>5</w:t>
            </w:r>
          </w:p>
        </w:tc>
        <w:tc>
          <w:tcPr>
            <w:tcW w:w="2736" w:type="dxa"/>
            <w:shd w:val="clear" w:color="auto" w:fill="F0F4F8"/>
          </w:tcPr>
          <w:p w14:paraId="46FB58FB" w14:textId="77777777" w:rsidR="00916827" w:rsidRDefault="00000000">
            <w:r>
              <w:rPr>
                <w:sz w:val="18"/>
              </w:rPr>
              <w:t>CRM Core (Edificios/Demandas/Propietarios)</w:t>
            </w:r>
          </w:p>
        </w:tc>
        <w:tc>
          <w:tcPr>
            <w:tcW w:w="2298" w:type="dxa"/>
            <w:shd w:val="clear" w:color="auto" w:fill="F0F4F8"/>
          </w:tcPr>
          <w:p w14:paraId="33918175" w14:textId="6A6454C4" w:rsidR="00916827" w:rsidRDefault="00780E48">
            <w:r>
              <w:rPr>
                <w:sz w:val="18"/>
              </w:rPr>
              <w:t>5</w:t>
            </w:r>
            <w:r w:rsidR="00000000">
              <w:rPr>
                <w:sz w:val="18"/>
              </w:rPr>
              <w:t xml:space="preserve"> semanas</w:t>
            </w:r>
          </w:p>
        </w:tc>
        <w:tc>
          <w:tcPr>
            <w:tcW w:w="2298" w:type="dxa"/>
            <w:shd w:val="clear" w:color="auto" w:fill="F0F4F8"/>
          </w:tcPr>
          <w:p w14:paraId="70202B09" w14:textId="77777777" w:rsidR="00916827" w:rsidRDefault="00000000">
            <w:r>
              <w:rPr>
                <w:sz w:val="18"/>
              </w:rPr>
              <w:t>🟡 Media-Alta</w:t>
            </w:r>
          </w:p>
        </w:tc>
      </w:tr>
      <w:tr w:rsidR="00916827" w14:paraId="735EF921" w14:textId="77777777" w:rsidTr="00314985">
        <w:tc>
          <w:tcPr>
            <w:tcW w:w="2290" w:type="dxa"/>
          </w:tcPr>
          <w:p w14:paraId="6C0828AC" w14:textId="77777777" w:rsidR="00916827" w:rsidRDefault="00000000">
            <w:r>
              <w:rPr>
                <w:sz w:val="18"/>
              </w:rPr>
              <w:t>6</w:t>
            </w:r>
          </w:p>
        </w:tc>
        <w:tc>
          <w:tcPr>
            <w:tcW w:w="2736" w:type="dxa"/>
          </w:tcPr>
          <w:p w14:paraId="100D313E" w14:textId="77777777" w:rsidR="00916827" w:rsidRDefault="00000000">
            <w:r>
              <w:rPr>
                <w:sz w:val="18"/>
              </w:rPr>
              <w:t>Operaciones y Marketing</w:t>
            </w:r>
          </w:p>
        </w:tc>
        <w:tc>
          <w:tcPr>
            <w:tcW w:w="2298" w:type="dxa"/>
          </w:tcPr>
          <w:p w14:paraId="6526DA95" w14:textId="4312714C" w:rsidR="00916827" w:rsidRDefault="00780E48">
            <w:r>
              <w:rPr>
                <w:sz w:val="18"/>
              </w:rPr>
              <w:t>3</w:t>
            </w:r>
            <w:r w:rsidR="00000000">
              <w:rPr>
                <w:sz w:val="18"/>
              </w:rPr>
              <w:t xml:space="preserve"> semanas</w:t>
            </w:r>
          </w:p>
        </w:tc>
        <w:tc>
          <w:tcPr>
            <w:tcW w:w="2298" w:type="dxa"/>
          </w:tcPr>
          <w:p w14:paraId="1E9C75C6" w14:textId="77777777" w:rsidR="00916827" w:rsidRDefault="00000000">
            <w:r>
              <w:rPr>
                <w:sz w:val="18"/>
              </w:rPr>
              <w:t>🟡 Media</w:t>
            </w:r>
          </w:p>
        </w:tc>
      </w:tr>
      <w:tr w:rsidR="00916827" w14:paraId="1B80546A" w14:textId="77777777" w:rsidTr="00314985">
        <w:tc>
          <w:tcPr>
            <w:tcW w:w="2290" w:type="dxa"/>
            <w:shd w:val="clear" w:color="auto" w:fill="F0F4F8"/>
          </w:tcPr>
          <w:p w14:paraId="1D885CC7" w14:textId="77777777" w:rsidR="00916827" w:rsidRDefault="00000000">
            <w:r>
              <w:rPr>
                <w:sz w:val="18"/>
              </w:rPr>
              <w:t>7</w:t>
            </w:r>
          </w:p>
        </w:tc>
        <w:tc>
          <w:tcPr>
            <w:tcW w:w="2736" w:type="dxa"/>
            <w:shd w:val="clear" w:color="auto" w:fill="F0F4F8"/>
          </w:tcPr>
          <w:p w14:paraId="135C0674" w14:textId="77777777" w:rsidR="00916827" w:rsidRDefault="00000000">
            <w:r>
              <w:rPr>
                <w:sz w:val="18"/>
              </w:rPr>
              <w:t>🆕 Portal Público Inmobiliario</w:t>
            </w:r>
          </w:p>
        </w:tc>
        <w:tc>
          <w:tcPr>
            <w:tcW w:w="2298" w:type="dxa"/>
            <w:shd w:val="clear" w:color="auto" w:fill="F0F4F8"/>
          </w:tcPr>
          <w:p w14:paraId="4C70408B" w14:textId="66281C2F" w:rsidR="00916827" w:rsidRDefault="00780E48">
            <w:r>
              <w:rPr>
                <w:sz w:val="18"/>
              </w:rPr>
              <w:t>5</w:t>
            </w:r>
            <w:r w:rsidR="00000000">
              <w:rPr>
                <w:sz w:val="18"/>
              </w:rPr>
              <w:t xml:space="preserve"> semanas</w:t>
            </w:r>
          </w:p>
        </w:tc>
        <w:tc>
          <w:tcPr>
            <w:tcW w:w="2298" w:type="dxa"/>
            <w:shd w:val="clear" w:color="auto" w:fill="F0F4F8"/>
          </w:tcPr>
          <w:p w14:paraId="0968FB60" w14:textId="77777777" w:rsidR="00916827" w:rsidRDefault="00000000">
            <w:r>
              <w:rPr>
                <w:sz w:val="18"/>
              </w:rPr>
              <w:t>🟠 Alta</w:t>
            </w:r>
          </w:p>
        </w:tc>
      </w:tr>
      <w:tr w:rsidR="00916827" w14:paraId="5B80C985" w14:textId="77777777" w:rsidTr="00314985">
        <w:tc>
          <w:tcPr>
            <w:tcW w:w="2290" w:type="dxa"/>
          </w:tcPr>
          <w:p w14:paraId="25332560" w14:textId="77777777" w:rsidR="00916827" w:rsidRDefault="00000000">
            <w:r>
              <w:rPr>
                <w:sz w:val="18"/>
              </w:rPr>
              <w:t>8</w:t>
            </w:r>
          </w:p>
        </w:tc>
        <w:tc>
          <w:tcPr>
            <w:tcW w:w="2736" w:type="dxa"/>
          </w:tcPr>
          <w:p w14:paraId="362D9690" w14:textId="77777777" w:rsidR="00916827" w:rsidRDefault="00000000">
            <w:r>
              <w:rPr>
                <w:sz w:val="18"/>
              </w:rPr>
              <w:t>Dashboard y Reportes</w:t>
            </w:r>
          </w:p>
        </w:tc>
        <w:tc>
          <w:tcPr>
            <w:tcW w:w="2298" w:type="dxa"/>
          </w:tcPr>
          <w:p w14:paraId="0DF5DF1E" w14:textId="3352DE08" w:rsidR="00916827" w:rsidRDefault="00780E48">
            <w:r>
              <w:rPr>
                <w:sz w:val="18"/>
              </w:rPr>
              <w:t>1</w:t>
            </w:r>
            <w:r w:rsidR="00000000">
              <w:rPr>
                <w:sz w:val="18"/>
              </w:rPr>
              <w:t xml:space="preserve"> semanas</w:t>
            </w:r>
          </w:p>
        </w:tc>
        <w:tc>
          <w:tcPr>
            <w:tcW w:w="2298" w:type="dxa"/>
          </w:tcPr>
          <w:p w14:paraId="2C7D3C58" w14:textId="77777777" w:rsidR="00916827" w:rsidRDefault="00000000">
            <w:r>
              <w:rPr>
                <w:sz w:val="18"/>
              </w:rPr>
              <w:t>🟢 Media-Baja</w:t>
            </w:r>
          </w:p>
        </w:tc>
      </w:tr>
      <w:tr w:rsidR="00314985" w14:paraId="1F1B76E1" w14:textId="77777777" w:rsidTr="00314985">
        <w:tc>
          <w:tcPr>
            <w:tcW w:w="2290" w:type="dxa"/>
            <w:shd w:val="clear" w:color="auto" w:fill="F0F4F8"/>
          </w:tcPr>
          <w:p w14:paraId="76BFCD14" w14:textId="780700C4" w:rsidR="00314985" w:rsidRPr="00314985" w:rsidRDefault="00314985" w:rsidP="00314985">
            <w:pPr>
              <w:rPr>
                <w:sz w:val="18"/>
              </w:rPr>
            </w:pPr>
            <w:r w:rsidRPr="00314985">
              <w:rPr>
                <w:sz w:val="18"/>
              </w:rPr>
              <w:t>9</w:t>
            </w:r>
          </w:p>
        </w:tc>
        <w:tc>
          <w:tcPr>
            <w:tcW w:w="2736" w:type="dxa"/>
            <w:shd w:val="clear" w:color="auto" w:fill="F0F4F8"/>
          </w:tcPr>
          <w:p w14:paraId="372B6955" w14:textId="75C22FF6" w:rsidR="00314985" w:rsidRPr="00314985" w:rsidRDefault="00314985" w:rsidP="00314985">
            <w:pPr>
              <w:rPr>
                <w:sz w:val="18"/>
              </w:rPr>
            </w:pPr>
            <w:r w:rsidRPr="00314985">
              <w:rPr>
                <w:sz w:val="18"/>
              </w:rPr>
              <w:t>Pruebas</w:t>
            </w:r>
          </w:p>
        </w:tc>
        <w:tc>
          <w:tcPr>
            <w:tcW w:w="2298" w:type="dxa"/>
          </w:tcPr>
          <w:p w14:paraId="1774BF78" w14:textId="2007A1E5" w:rsidR="00314985" w:rsidRPr="00314985" w:rsidRDefault="00314985" w:rsidP="00314985">
            <w:pPr>
              <w:rPr>
                <w:sz w:val="18"/>
              </w:rPr>
            </w:pPr>
            <w:r w:rsidRPr="00314985">
              <w:rPr>
                <w:sz w:val="18"/>
              </w:rPr>
              <w:t>2 semanas</w:t>
            </w:r>
          </w:p>
        </w:tc>
        <w:tc>
          <w:tcPr>
            <w:tcW w:w="2298" w:type="dxa"/>
          </w:tcPr>
          <w:p w14:paraId="74E20D0C" w14:textId="2EE1DAFD" w:rsidR="00314985" w:rsidRPr="00314985" w:rsidRDefault="00314985" w:rsidP="00314985">
            <w:pPr>
              <w:rPr>
                <w:sz w:val="18"/>
              </w:rPr>
            </w:pPr>
            <w:r>
              <w:rPr>
                <w:sz w:val="18"/>
              </w:rPr>
              <w:t>🟢 Media-Baja</w:t>
            </w:r>
          </w:p>
        </w:tc>
      </w:tr>
      <w:tr w:rsidR="00314985" w14:paraId="7EDC5AEC" w14:textId="77777777" w:rsidTr="00314985">
        <w:tc>
          <w:tcPr>
            <w:tcW w:w="2290" w:type="dxa"/>
            <w:shd w:val="clear" w:color="auto" w:fill="F0F4F8"/>
          </w:tcPr>
          <w:p w14:paraId="39A5E2DC" w14:textId="1B712A79" w:rsidR="00314985" w:rsidRDefault="00314985" w:rsidP="00314985">
            <w:pPr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2736" w:type="dxa"/>
            <w:shd w:val="clear" w:color="auto" w:fill="F0F4F8"/>
          </w:tcPr>
          <w:p w14:paraId="2BFCDEA6" w14:textId="25F45541" w:rsidR="00314985" w:rsidRDefault="00314985" w:rsidP="00314985">
            <w:pPr>
              <w:rPr>
                <w:sz w:val="18"/>
              </w:rPr>
            </w:pPr>
            <w:r>
              <w:rPr>
                <w:sz w:val="18"/>
              </w:rPr>
              <w:t>~</w:t>
            </w:r>
            <w:r w:rsidR="00780E48">
              <w:rPr>
                <w:sz w:val="18"/>
              </w:rPr>
              <w:t>28</w:t>
            </w:r>
            <w:r>
              <w:rPr>
                <w:sz w:val="18"/>
              </w:rPr>
              <w:t xml:space="preserve"> semanas</w:t>
            </w:r>
            <w:r>
              <w:rPr>
                <w:sz w:val="18"/>
              </w:rPr>
              <w:t xml:space="preserve"> </w:t>
            </w:r>
            <w:r w:rsidR="00780E48">
              <w:rPr>
                <w:sz w:val="18"/>
              </w:rPr>
              <w:t>(7</w:t>
            </w:r>
            <w:r>
              <w:rPr>
                <w:sz w:val="18"/>
              </w:rPr>
              <w:t xml:space="preserve"> </w:t>
            </w:r>
            <w:r w:rsidR="00780E48">
              <w:rPr>
                <w:sz w:val="18"/>
              </w:rPr>
              <w:t>m</w:t>
            </w:r>
            <w:r>
              <w:rPr>
                <w:sz w:val="18"/>
              </w:rPr>
              <w:t>eses</w:t>
            </w:r>
            <w:r w:rsidR="00780E48">
              <w:rPr>
                <w:sz w:val="18"/>
              </w:rPr>
              <w:t>)</w:t>
            </w:r>
          </w:p>
        </w:tc>
        <w:tc>
          <w:tcPr>
            <w:tcW w:w="2298" w:type="dxa"/>
          </w:tcPr>
          <w:p w14:paraId="1EF66025" w14:textId="77777777" w:rsidR="00314985" w:rsidRPr="00314985" w:rsidRDefault="00314985" w:rsidP="00314985">
            <w:pPr>
              <w:rPr>
                <w:sz w:val="18"/>
              </w:rPr>
            </w:pPr>
          </w:p>
        </w:tc>
        <w:tc>
          <w:tcPr>
            <w:tcW w:w="2298" w:type="dxa"/>
          </w:tcPr>
          <w:p w14:paraId="6CD33D1C" w14:textId="77777777" w:rsidR="00314985" w:rsidRPr="00314985" w:rsidRDefault="00314985" w:rsidP="00314985">
            <w:pPr>
              <w:rPr>
                <w:sz w:val="18"/>
              </w:rPr>
            </w:pPr>
          </w:p>
        </w:tc>
      </w:tr>
    </w:tbl>
    <w:p w14:paraId="7BAC5067" w14:textId="77777777" w:rsidR="00916827" w:rsidRDefault="00916827"/>
    <w:p w14:paraId="1C95883D" w14:textId="77777777" w:rsidR="00916827" w:rsidRDefault="00000000">
      <w:pPr>
        <w:jc w:val="center"/>
        <w:rPr>
          <w:color w:val="CCCCCC"/>
          <w:sz w:val="16"/>
        </w:rPr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 w14:paraId="543D1756" w14:textId="77777777" w:rsidR="00314985" w:rsidRDefault="00314985">
      <w:pPr>
        <w:jc w:val="center"/>
        <w:rPr>
          <w:color w:val="CCCCCC"/>
          <w:sz w:val="16"/>
        </w:rPr>
      </w:pPr>
    </w:p>
    <w:p w14:paraId="593AEAA7" w14:textId="656D7AAC" w:rsidR="00314985" w:rsidRDefault="00314985" w:rsidP="00314985">
      <w:pPr>
        <w:pStyle w:val="Ttulo2"/>
      </w:pPr>
      <w:r>
        <w:t>Recursos estimados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1"/>
        <w:gridCol w:w="2351"/>
        <w:gridCol w:w="2351"/>
      </w:tblGrid>
      <w:tr w:rsidR="00314985" w14:paraId="787B85D3" w14:textId="77777777" w:rsidTr="005C78F7">
        <w:tc>
          <w:tcPr>
            <w:tcW w:w="2351" w:type="dxa"/>
            <w:shd w:val="clear" w:color="auto" w:fill="1A365D"/>
          </w:tcPr>
          <w:p w14:paraId="4448F6D0" w14:textId="34EDB8C2" w:rsidR="00314985" w:rsidRDefault="00314985" w:rsidP="005C78F7">
            <w:r>
              <w:rPr>
                <w:b/>
                <w:color w:val="FFFFFF"/>
                <w:sz w:val="18"/>
              </w:rPr>
              <w:t>Número</w:t>
            </w:r>
          </w:p>
        </w:tc>
        <w:tc>
          <w:tcPr>
            <w:tcW w:w="2351" w:type="dxa"/>
            <w:shd w:val="clear" w:color="auto" w:fill="1A365D"/>
          </w:tcPr>
          <w:p w14:paraId="3E3163DA" w14:textId="1CE08C43" w:rsidR="00314985" w:rsidRDefault="00314985" w:rsidP="005C78F7">
            <w:r>
              <w:rPr>
                <w:b/>
                <w:color w:val="FFFFFF"/>
                <w:sz w:val="18"/>
              </w:rPr>
              <w:t>Perfil</w:t>
            </w:r>
          </w:p>
        </w:tc>
        <w:tc>
          <w:tcPr>
            <w:tcW w:w="2351" w:type="dxa"/>
            <w:shd w:val="clear" w:color="auto" w:fill="1A365D"/>
          </w:tcPr>
          <w:p w14:paraId="07D07751" w14:textId="77777777" w:rsidR="00314985" w:rsidRDefault="00314985" w:rsidP="005C78F7">
            <w:r>
              <w:rPr>
                <w:b/>
                <w:color w:val="FFFFFF"/>
                <w:sz w:val="18"/>
              </w:rPr>
              <w:t>Duración</w:t>
            </w:r>
          </w:p>
        </w:tc>
      </w:tr>
      <w:tr w:rsidR="00314985" w14:paraId="5441E344" w14:textId="77777777" w:rsidTr="005C78F7">
        <w:tc>
          <w:tcPr>
            <w:tcW w:w="2351" w:type="dxa"/>
            <w:shd w:val="clear" w:color="auto" w:fill="F0F4F8"/>
          </w:tcPr>
          <w:p w14:paraId="35C9F301" w14:textId="7C3895F1" w:rsidR="00314985" w:rsidRDefault="00314985" w:rsidP="005C78F7">
            <w:r>
              <w:rPr>
                <w:sz w:val="18"/>
              </w:rPr>
              <w:t>1</w:t>
            </w:r>
          </w:p>
        </w:tc>
        <w:tc>
          <w:tcPr>
            <w:tcW w:w="2351" w:type="dxa"/>
            <w:shd w:val="clear" w:color="auto" w:fill="F0F4F8"/>
          </w:tcPr>
          <w:p w14:paraId="1F7C30E0" w14:textId="268C61B0" w:rsidR="00314985" w:rsidRDefault="00314985" w:rsidP="005C78F7">
            <w:r>
              <w:rPr>
                <w:sz w:val="18"/>
              </w:rPr>
              <w:t>Arquitecto de Software</w:t>
            </w:r>
          </w:p>
        </w:tc>
        <w:tc>
          <w:tcPr>
            <w:tcW w:w="2351" w:type="dxa"/>
            <w:shd w:val="clear" w:color="auto" w:fill="F0F4F8"/>
          </w:tcPr>
          <w:p w14:paraId="7A6BCE19" w14:textId="33A1F8EB" w:rsidR="00314985" w:rsidRDefault="005758DF" w:rsidP="005C78F7">
            <w:r>
              <w:rPr>
                <w:sz w:val="18"/>
              </w:rPr>
              <w:t>28</w:t>
            </w:r>
            <w:r w:rsidR="00314985">
              <w:rPr>
                <w:sz w:val="18"/>
              </w:rPr>
              <w:t xml:space="preserve"> semanas</w:t>
            </w:r>
          </w:p>
        </w:tc>
      </w:tr>
      <w:tr w:rsidR="00314985" w14:paraId="7EE4992B" w14:textId="77777777" w:rsidTr="005C78F7">
        <w:tc>
          <w:tcPr>
            <w:tcW w:w="2351" w:type="dxa"/>
          </w:tcPr>
          <w:p w14:paraId="7EB8880F" w14:textId="08D0B3C3" w:rsidR="00314985" w:rsidRDefault="00314985" w:rsidP="005C78F7">
            <w:r>
              <w:rPr>
                <w:sz w:val="18"/>
              </w:rPr>
              <w:t>1</w:t>
            </w:r>
          </w:p>
        </w:tc>
        <w:tc>
          <w:tcPr>
            <w:tcW w:w="2351" w:type="dxa"/>
          </w:tcPr>
          <w:p w14:paraId="084897EC" w14:textId="02E3E9AF" w:rsidR="00314985" w:rsidRDefault="00314985" w:rsidP="005C78F7">
            <w:r>
              <w:rPr>
                <w:sz w:val="18"/>
              </w:rPr>
              <w:t>Analista Sennior Programador</w:t>
            </w:r>
          </w:p>
        </w:tc>
        <w:tc>
          <w:tcPr>
            <w:tcW w:w="2351" w:type="dxa"/>
          </w:tcPr>
          <w:p w14:paraId="63F8DE92" w14:textId="673647F1" w:rsidR="00314985" w:rsidRDefault="00780E48" w:rsidP="005C78F7">
            <w:r>
              <w:rPr>
                <w:sz w:val="18"/>
              </w:rPr>
              <w:t>28</w:t>
            </w:r>
            <w:r w:rsidR="00314985">
              <w:rPr>
                <w:sz w:val="18"/>
              </w:rPr>
              <w:t xml:space="preserve"> semana</w:t>
            </w:r>
          </w:p>
        </w:tc>
      </w:tr>
      <w:tr w:rsidR="00314985" w14:paraId="48B3E83D" w14:textId="77777777" w:rsidTr="005C78F7">
        <w:tc>
          <w:tcPr>
            <w:tcW w:w="2351" w:type="dxa"/>
            <w:shd w:val="clear" w:color="auto" w:fill="F0F4F8"/>
          </w:tcPr>
          <w:p w14:paraId="22D503C1" w14:textId="63BA0A3E" w:rsidR="00314985" w:rsidRDefault="00314985" w:rsidP="00314985">
            <w:r>
              <w:rPr>
                <w:sz w:val="18"/>
              </w:rPr>
              <w:t>1</w:t>
            </w:r>
          </w:p>
        </w:tc>
        <w:tc>
          <w:tcPr>
            <w:tcW w:w="2351" w:type="dxa"/>
            <w:shd w:val="clear" w:color="auto" w:fill="F0F4F8"/>
          </w:tcPr>
          <w:p w14:paraId="60FDC3C6" w14:textId="225E1EAE" w:rsidR="00314985" w:rsidRDefault="00314985" w:rsidP="00314985">
            <w:r>
              <w:rPr>
                <w:sz w:val="18"/>
              </w:rPr>
              <w:t>Programador</w:t>
            </w:r>
          </w:p>
        </w:tc>
        <w:tc>
          <w:tcPr>
            <w:tcW w:w="2351" w:type="dxa"/>
            <w:shd w:val="clear" w:color="auto" w:fill="F0F4F8"/>
          </w:tcPr>
          <w:p w14:paraId="024C79C5" w14:textId="6F87B93B" w:rsidR="00314985" w:rsidRDefault="00314985" w:rsidP="00314985">
            <w:r>
              <w:rPr>
                <w:sz w:val="18"/>
              </w:rPr>
              <w:t>20</w:t>
            </w:r>
            <w:r>
              <w:rPr>
                <w:sz w:val="18"/>
              </w:rPr>
              <w:t xml:space="preserve"> semana</w:t>
            </w:r>
          </w:p>
        </w:tc>
      </w:tr>
    </w:tbl>
    <w:p w14:paraId="2FAB49CC" w14:textId="79EDE5E3" w:rsidR="00780E48" w:rsidRDefault="00780E48">
      <w:pPr>
        <w:jc w:val="center"/>
      </w:pPr>
    </w:p>
    <w:p w14:paraId="2CE96740" w14:textId="46AC31A6" w:rsidR="00780E48" w:rsidRDefault="00780E48" w:rsidP="00FD731B">
      <w:pPr>
        <w:spacing w:after="200"/>
      </w:pPr>
    </w:p>
    <w:p w14:paraId="7F71CD5E" w14:textId="3EFFC8BB" w:rsidR="00582100" w:rsidRDefault="00582100">
      <w:pPr>
        <w:spacing w:after="200"/>
      </w:pPr>
      <w:r>
        <w:br w:type="page"/>
      </w:r>
    </w:p>
    <w:p w14:paraId="75C48AFE" w14:textId="1015230B" w:rsidR="00582100" w:rsidRDefault="00582100">
      <w:pPr>
        <w:spacing w:after="200"/>
        <w:rPr>
          <w:rFonts w:asciiTheme="majorHAnsi" w:eastAsiaTheme="majorEastAsia" w:hAnsiTheme="majorHAnsi" w:cstheme="majorBidi"/>
          <w:b/>
          <w:bCs/>
          <w:color w:val="1A365D"/>
          <w:sz w:val="3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1A365D"/>
          <w:sz w:val="36"/>
          <w:szCs w:val="26"/>
        </w:rPr>
        <w:lastRenderedPageBreak/>
        <w:br w:type="page"/>
      </w:r>
    </w:p>
    <w:p w14:paraId="1A1F8226" w14:textId="77777777" w:rsidR="00582100" w:rsidRDefault="00582100" w:rsidP="00582100">
      <w:pPr>
        <w:pStyle w:val="Ttulo1"/>
        <w:rPr>
          <w:rFonts w:ascii="Times New Roman" w:hAnsi="Times New Roman"/>
          <w:color w:val="auto"/>
        </w:rPr>
      </w:pPr>
      <w:r>
        <w:lastRenderedPageBreak/>
        <w:t>MANTENIMIENTO CORRECTIVO</w:t>
      </w:r>
    </w:p>
    <w:p w14:paraId="727DBC2A" w14:textId="60C8F5DD" w:rsidR="00582100" w:rsidRDefault="00582100" w:rsidP="00582100">
      <w:pPr>
        <w:pStyle w:val="NormalWeb"/>
      </w:pPr>
      <w:r>
        <w:t>El objetivo es r</w:t>
      </w:r>
      <w:r>
        <w:t>establecer el funcionamiento correcto del sistema cuando se detectan errores o fallos.</w:t>
      </w:r>
    </w:p>
    <w:p w14:paraId="5CA89F1A" w14:textId="77777777" w:rsidR="00582100" w:rsidRDefault="00582100" w:rsidP="00582100">
      <w:pPr>
        <w:pStyle w:val="NormalWeb"/>
      </w:pPr>
      <w:r>
        <w:t>Se activa cuando algo no funciona como debería.</w:t>
      </w:r>
    </w:p>
    <w:p w14:paraId="2C7CD3A3" w14:textId="77777777" w:rsidR="00582100" w:rsidRDefault="00582100" w:rsidP="00582100">
      <w:pPr>
        <w:pStyle w:val="Ttulo2"/>
      </w:pPr>
      <w:r>
        <w:t>Tareas principales</w:t>
      </w:r>
    </w:p>
    <w:p w14:paraId="5B123B9A" w14:textId="77777777" w:rsidR="00582100" w:rsidRDefault="00582100" w:rsidP="00582100">
      <w:pPr>
        <w:pStyle w:val="Ttulo3"/>
        <w:rPr>
          <w:rFonts w:ascii="Times New Roman" w:hAnsi="Times New Roman"/>
          <w:color w:val="auto"/>
        </w:rPr>
      </w:pPr>
      <w:r>
        <w:t>1. Gestión de incidencias</w:t>
      </w:r>
    </w:p>
    <w:p w14:paraId="65857A01" w14:textId="77777777" w:rsidR="00582100" w:rsidRDefault="00582100" w:rsidP="00582100">
      <w:pPr>
        <w:pStyle w:val="NormalWeb"/>
        <w:numPr>
          <w:ilvl w:val="0"/>
          <w:numId w:val="10"/>
        </w:numPr>
      </w:pPr>
      <w:r>
        <w:t>Recepción y registro de incidencias</w:t>
      </w:r>
    </w:p>
    <w:p w14:paraId="4CA66A41" w14:textId="77777777" w:rsidR="00582100" w:rsidRDefault="00582100" w:rsidP="00582100">
      <w:pPr>
        <w:pStyle w:val="NormalWeb"/>
        <w:numPr>
          <w:ilvl w:val="0"/>
          <w:numId w:val="10"/>
        </w:numPr>
      </w:pPr>
      <w:r>
        <w:t>Clasificación por criticidad (crítica, alta, media, baja)</w:t>
      </w:r>
    </w:p>
    <w:p w14:paraId="27471D0D" w14:textId="77777777" w:rsidR="00582100" w:rsidRDefault="00582100" w:rsidP="00582100">
      <w:pPr>
        <w:pStyle w:val="NormalWeb"/>
        <w:numPr>
          <w:ilvl w:val="0"/>
          <w:numId w:val="10"/>
        </w:numPr>
      </w:pPr>
      <w:r>
        <w:t>Reproducción del error</w:t>
      </w:r>
    </w:p>
    <w:p w14:paraId="6E32429A" w14:textId="77777777" w:rsidR="00582100" w:rsidRDefault="00582100" w:rsidP="00582100">
      <w:pPr>
        <w:pStyle w:val="NormalWeb"/>
        <w:numPr>
          <w:ilvl w:val="0"/>
          <w:numId w:val="10"/>
        </w:numPr>
      </w:pPr>
      <w:r>
        <w:t>Análisis de impacto</w:t>
      </w:r>
    </w:p>
    <w:p w14:paraId="193207B5" w14:textId="77777777" w:rsidR="00582100" w:rsidRDefault="00623844" w:rsidP="00582100">
      <w:r>
        <w:rPr>
          <w:noProof/>
        </w:rPr>
        <w:pict w14:anchorId="6920DE78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2F5E64AD" w14:textId="77777777" w:rsidR="00582100" w:rsidRDefault="00582100" w:rsidP="00582100">
      <w:pPr>
        <w:pStyle w:val="Ttulo3"/>
      </w:pPr>
      <w:r>
        <w:t>2. Corrección de errores funcionales</w:t>
      </w:r>
    </w:p>
    <w:p w14:paraId="534903FC" w14:textId="77777777" w:rsidR="00582100" w:rsidRDefault="00582100" w:rsidP="00582100">
      <w:pPr>
        <w:pStyle w:val="NormalWeb"/>
        <w:numPr>
          <w:ilvl w:val="0"/>
          <w:numId w:val="11"/>
        </w:numPr>
      </w:pPr>
      <w:r>
        <w:t>Bugs en lógica de negocio</w:t>
      </w:r>
    </w:p>
    <w:p w14:paraId="332AAACC" w14:textId="77777777" w:rsidR="00582100" w:rsidRDefault="00582100" w:rsidP="00582100">
      <w:pPr>
        <w:pStyle w:val="NormalWeb"/>
        <w:numPr>
          <w:ilvl w:val="0"/>
          <w:numId w:val="11"/>
        </w:numPr>
      </w:pPr>
      <w:r>
        <w:t>Errores de validación</w:t>
      </w:r>
    </w:p>
    <w:p w14:paraId="06E71C32" w14:textId="77777777" w:rsidR="00582100" w:rsidRDefault="00582100" w:rsidP="00582100">
      <w:pPr>
        <w:pStyle w:val="NormalWeb"/>
        <w:numPr>
          <w:ilvl w:val="0"/>
          <w:numId w:val="11"/>
        </w:numPr>
      </w:pPr>
      <w:r>
        <w:t>Fallos en formularios</w:t>
      </w:r>
    </w:p>
    <w:p w14:paraId="6B315399" w14:textId="77777777" w:rsidR="00582100" w:rsidRDefault="00582100" w:rsidP="00582100">
      <w:pPr>
        <w:pStyle w:val="NormalWeb"/>
        <w:numPr>
          <w:ilvl w:val="0"/>
          <w:numId w:val="11"/>
        </w:numPr>
      </w:pPr>
      <w:r>
        <w:t>Cálculos incorrectos</w:t>
      </w:r>
    </w:p>
    <w:p w14:paraId="5E60FF94" w14:textId="77777777" w:rsidR="00582100" w:rsidRDefault="00582100" w:rsidP="00582100">
      <w:pPr>
        <w:pStyle w:val="NormalWeb"/>
        <w:numPr>
          <w:ilvl w:val="0"/>
          <w:numId w:val="11"/>
        </w:numPr>
      </w:pPr>
      <w:r>
        <w:t>Problemas en workflows</w:t>
      </w:r>
    </w:p>
    <w:p w14:paraId="4A39B94A" w14:textId="77777777" w:rsidR="00582100" w:rsidRDefault="00623844" w:rsidP="00582100">
      <w:r>
        <w:rPr>
          <w:noProof/>
        </w:rPr>
        <w:pict w14:anchorId="72F0AC16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238634A2" w14:textId="77777777" w:rsidR="00582100" w:rsidRDefault="00582100" w:rsidP="00582100">
      <w:pPr>
        <w:pStyle w:val="Ttulo3"/>
      </w:pPr>
      <w:r>
        <w:t>3. Corrección de errores técnicos</w:t>
      </w:r>
    </w:p>
    <w:p w14:paraId="6E9E0224" w14:textId="77777777" w:rsidR="00582100" w:rsidRDefault="00582100" w:rsidP="00582100">
      <w:pPr>
        <w:pStyle w:val="NormalWeb"/>
        <w:numPr>
          <w:ilvl w:val="0"/>
          <w:numId w:val="12"/>
        </w:numPr>
      </w:pPr>
      <w:r>
        <w:t>Excepciones no controladas</w:t>
      </w:r>
    </w:p>
    <w:p w14:paraId="3EC5105F" w14:textId="77777777" w:rsidR="00582100" w:rsidRDefault="00582100" w:rsidP="00582100">
      <w:pPr>
        <w:pStyle w:val="NormalWeb"/>
        <w:numPr>
          <w:ilvl w:val="0"/>
          <w:numId w:val="12"/>
        </w:numPr>
      </w:pPr>
      <w:r>
        <w:t>Errores de API</w:t>
      </w:r>
    </w:p>
    <w:p w14:paraId="2911D891" w14:textId="77777777" w:rsidR="00582100" w:rsidRDefault="00582100" w:rsidP="00582100">
      <w:pPr>
        <w:pStyle w:val="NormalWeb"/>
        <w:numPr>
          <w:ilvl w:val="0"/>
          <w:numId w:val="12"/>
        </w:numPr>
      </w:pPr>
      <w:r>
        <w:t>Problemas de integración con terceros</w:t>
      </w:r>
    </w:p>
    <w:p w14:paraId="2CADF42A" w14:textId="77777777" w:rsidR="00582100" w:rsidRDefault="00582100" w:rsidP="00582100">
      <w:pPr>
        <w:pStyle w:val="NormalWeb"/>
        <w:numPr>
          <w:ilvl w:val="0"/>
          <w:numId w:val="12"/>
        </w:numPr>
      </w:pPr>
      <w:r>
        <w:t>Fallos en envío de emails</w:t>
      </w:r>
    </w:p>
    <w:p w14:paraId="287CBFA8" w14:textId="77777777" w:rsidR="00582100" w:rsidRDefault="00582100" w:rsidP="00582100">
      <w:pPr>
        <w:pStyle w:val="NormalWeb"/>
        <w:numPr>
          <w:ilvl w:val="0"/>
          <w:numId w:val="12"/>
        </w:numPr>
      </w:pPr>
      <w:r>
        <w:t>Errores de base de datos</w:t>
      </w:r>
    </w:p>
    <w:p w14:paraId="54D1660C" w14:textId="77777777" w:rsidR="00582100" w:rsidRDefault="00623844" w:rsidP="00582100">
      <w:r>
        <w:rPr>
          <w:noProof/>
        </w:rPr>
        <w:pict w14:anchorId="1A5ED27A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0044C849" w14:textId="77777777" w:rsidR="00582100" w:rsidRDefault="00582100" w:rsidP="00582100">
      <w:pPr>
        <w:pStyle w:val="Ttulo3"/>
      </w:pPr>
      <w:r>
        <w:t>4. Corrección de problemas de rendimiento</w:t>
      </w:r>
    </w:p>
    <w:p w14:paraId="69C4378A" w14:textId="77777777" w:rsidR="00582100" w:rsidRDefault="00582100" w:rsidP="00582100">
      <w:pPr>
        <w:pStyle w:val="NormalWeb"/>
        <w:numPr>
          <w:ilvl w:val="0"/>
          <w:numId w:val="13"/>
        </w:numPr>
      </w:pPr>
      <w:r>
        <w:t>Consultas lentas</w:t>
      </w:r>
    </w:p>
    <w:p w14:paraId="27938A9E" w14:textId="77777777" w:rsidR="00582100" w:rsidRDefault="00582100" w:rsidP="00582100">
      <w:pPr>
        <w:pStyle w:val="NormalWeb"/>
        <w:numPr>
          <w:ilvl w:val="0"/>
          <w:numId w:val="13"/>
        </w:numPr>
      </w:pPr>
      <w:r>
        <w:t>Bloqueos</w:t>
      </w:r>
    </w:p>
    <w:p w14:paraId="62399D52" w14:textId="77777777" w:rsidR="00582100" w:rsidRDefault="00582100" w:rsidP="00582100">
      <w:pPr>
        <w:pStyle w:val="NormalWeb"/>
        <w:numPr>
          <w:ilvl w:val="0"/>
          <w:numId w:val="13"/>
        </w:numPr>
      </w:pPr>
      <w:r>
        <w:t>Uso excesivo de memoria</w:t>
      </w:r>
    </w:p>
    <w:p w14:paraId="57554F65" w14:textId="77777777" w:rsidR="00582100" w:rsidRDefault="00582100" w:rsidP="00582100">
      <w:pPr>
        <w:pStyle w:val="NormalWeb"/>
        <w:numPr>
          <w:ilvl w:val="0"/>
          <w:numId w:val="13"/>
        </w:numPr>
      </w:pPr>
      <w:r>
        <w:t>Timeouts</w:t>
      </w:r>
    </w:p>
    <w:p w14:paraId="7ED3B226" w14:textId="77777777" w:rsidR="00582100" w:rsidRDefault="00623844" w:rsidP="00582100">
      <w:r>
        <w:rPr>
          <w:noProof/>
        </w:rPr>
        <w:lastRenderedPageBreak/>
        <w:pict w14:anchorId="43705C48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1A66618E" w14:textId="77777777" w:rsidR="00582100" w:rsidRDefault="00582100" w:rsidP="00582100">
      <w:pPr>
        <w:pStyle w:val="Ttulo3"/>
      </w:pPr>
      <w:r>
        <w:t>5. Seguridad</w:t>
      </w:r>
    </w:p>
    <w:p w14:paraId="64B940E7" w14:textId="77777777" w:rsidR="00582100" w:rsidRDefault="00582100" w:rsidP="00582100">
      <w:pPr>
        <w:pStyle w:val="NormalWeb"/>
        <w:numPr>
          <w:ilvl w:val="0"/>
          <w:numId w:val="14"/>
        </w:numPr>
      </w:pPr>
      <w:r>
        <w:t>Corrección de vulnerabilidades detectadas</w:t>
      </w:r>
    </w:p>
    <w:p w14:paraId="31FBC03A" w14:textId="77777777" w:rsidR="00582100" w:rsidRDefault="00582100" w:rsidP="00582100">
      <w:pPr>
        <w:pStyle w:val="NormalWeb"/>
        <w:numPr>
          <w:ilvl w:val="0"/>
          <w:numId w:val="14"/>
        </w:numPr>
      </w:pPr>
      <w:r>
        <w:t>Parcheo urgente</w:t>
      </w:r>
    </w:p>
    <w:p w14:paraId="220A3089" w14:textId="77777777" w:rsidR="00582100" w:rsidRDefault="00582100" w:rsidP="00582100">
      <w:pPr>
        <w:pStyle w:val="NormalWeb"/>
        <w:numPr>
          <w:ilvl w:val="0"/>
          <w:numId w:val="14"/>
        </w:numPr>
      </w:pPr>
      <w:r>
        <w:t>Ajuste de permisos mal configurados</w:t>
      </w:r>
    </w:p>
    <w:p w14:paraId="7BF4CBD6" w14:textId="77777777" w:rsidR="00582100" w:rsidRDefault="00582100" w:rsidP="00582100">
      <w:pPr>
        <w:pStyle w:val="NormalWeb"/>
        <w:numPr>
          <w:ilvl w:val="0"/>
          <w:numId w:val="14"/>
        </w:numPr>
      </w:pPr>
      <w:r>
        <w:t>Eliminación de brechas de seguridad</w:t>
      </w:r>
    </w:p>
    <w:p w14:paraId="793CC94C" w14:textId="77777777" w:rsidR="00582100" w:rsidRDefault="00623844" w:rsidP="00582100">
      <w:r>
        <w:rPr>
          <w:noProof/>
        </w:rPr>
        <w:pict w14:anchorId="126534B8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2C0372DB" w14:textId="77777777" w:rsidR="00582100" w:rsidRDefault="00582100" w:rsidP="00582100">
      <w:pPr>
        <w:pStyle w:val="Ttulo3"/>
      </w:pPr>
      <w:r>
        <w:t>6. Validación y despliegue</w:t>
      </w:r>
    </w:p>
    <w:p w14:paraId="1B59F3FB" w14:textId="77777777" w:rsidR="00582100" w:rsidRDefault="00582100" w:rsidP="00582100">
      <w:pPr>
        <w:pStyle w:val="NormalWeb"/>
        <w:numPr>
          <w:ilvl w:val="0"/>
          <w:numId w:val="15"/>
        </w:numPr>
      </w:pPr>
      <w:r>
        <w:t>Testeo de la corrección</w:t>
      </w:r>
    </w:p>
    <w:p w14:paraId="64F1B567" w14:textId="77777777" w:rsidR="00582100" w:rsidRDefault="00582100" w:rsidP="00582100">
      <w:pPr>
        <w:pStyle w:val="NormalWeb"/>
        <w:numPr>
          <w:ilvl w:val="0"/>
          <w:numId w:val="15"/>
        </w:numPr>
      </w:pPr>
      <w:r>
        <w:t>Pruebas de regresión</w:t>
      </w:r>
    </w:p>
    <w:p w14:paraId="27C92CBA" w14:textId="77777777" w:rsidR="00582100" w:rsidRDefault="00582100" w:rsidP="00582100">
      <w:pPr>
        <w:pStyle w:val="NormalWeb"/>
        <w:numPr>
          <w:ilvl w:val="0"/>
          <w:numId w:val="15"/>
        </w:numPr>
      </w:pPr>
      <w:r>
        <w:t>Deploy controlado</w:t>
      </w:r>
    </w:p>
    <w:p w14:paraId="6BC59C28" w14:textId="77777777" w:rsidR="00582100" w:rsidRDefault="00582100" w:rsidP="00582100">
      <w:pPr>
        <w:pStyle w:val="NormalWeb"/>
        <w:numPr>
          <w:ilvl w:val="0"/>
          <w:numId w:val="15"/>
        </w:numPr>
      </w:pPr>
      <w:r>
        <w:t>Verificación post-implantación</w:t>
      </w:r>
    </w:p>
    <w:p w14:paraId="15EE1EB6" w14:textId="77777777" w:rsidR="00CD7218" w:rsidRDefault="00CD7218">
      <w:pPr>
        <w:spacing w:after="200"/>
        <w:rPr>
          <w:rFonts w:asciiTheme="majorHAnsi" w:eastAsiaTheme="majorEastAsia" w:hAnsiTheme="majorHAnsi" w:cstheme="majorBidi"/>
          <w:b/>
          <w:bCs/>
          <w:color w:val="1A365D"/>
          <w:sz w:val="36"/>
          <w:szCs w:val="26"/>
        </w:rPr>
      </w:pPr>
    </w:p>
    <w:p w14:paraId="1F36488B" w14:textId="77777777" w:rsidR="00582100" w:rsidRDefault="00582100">
      <w:pPr>
        <w:spacing w:after="200"/>
        <w:rPr>
          <w:rFonts w:asciiTheme="majorHAnsi" w:eastAsiaTheme="majorEastAsia" w:hAnsiTheme="majorHAnsi" w:cstheme="majorBidi"/>
          <w:b/>
          <w:bCs/>
          <w:color w:val="0A1628"/>
          <w:sz w:val="48"/>
          <w:szCs w:val="28"/>
        </w:rPr>
      </w:pPr>
      <w:r>
        <w:br w:type="page"/>
      </w:r>
    </w:p>
    <w:p w14:paraId="35A47478" w14:textId="18841C16" w:rsidR="00582100" w:rsidRDefault="00582100" w:rsidP="00582100">
      <w:pPr>
        <w:pStyle w:val="Ttulo1"/>
        <w:rPr>
          <w:rFonts w:ascii="Times New Roman" w:hAnsi="Times New Roman"/>
          <w:color w:val="auto"/>
        </w:rPr>
      </w:pPr>
      <w:r>
        <w:lastRenderedPageBreak/>
        <w:t>MANTENIMIENTO EVOLUTIVO</w:t>
      </w:r>
    </w:p>
    <w:p w14:paraId="1A25665B" w14:textId="482252A5" w:rsidR="00582100" w:rsidRDefault="00582100" w:rsidP="00582100">
      <w:pPr>
        <w:pStyle w:val="NormalWeb"/>
      </w:pPr>
      <w:r>
        <w:t>El objetivo es m</w:t>
      </w:r>
      <w:r>
        <w:t>ejorar, ampliar o adaptar el sistema a nuevas necesidades del negocio.</w:t>
      </w:r>
    </w:p>
    <w:p w14:paraId="27D472D9" w14:textId="77777777" w:rsidR="00582100" w:rsidRDefault="00582100" w:rsidP="00582100">
      <w:pPr>
        <w:pStyle w:val="NormalWeb"/>
      </w:pPr>
      <w:r>
        <w:t>No responde a errores, sino a crecimiento o mejora estratégica.</w:t>
      </w:r>
    </w:p>
    <w:p w14:paraId="1C46C03E" w14:textId="77777777" w:rsidR="00582100" w:rsidRDefault="00623844" w:rsidP="00582100">
      <w:r>
        <w:rPr>
          <w:noProof/>
        </w:rPr>
        <w:pict w14:anchorId="79EDFDD4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6149DEB4" w14:textId="3264BBBC" w:rsidR="00582100" w:rsidRDefault="00582100" w:rsidP="00582100">
      <w:pPr>
        <w:pStyle w:val="Ttulo2"/>
      </w:pPr>
      <w:r>
        <w:t>Tareas principales</w:t>
      </w:r>
    </w:p>
    <w:p w14:paraId="69F18F38" w14:textId="77777777" w:rsidR="00582100" w:rsidRDefault="00582100" w:rsidP="00582100">
      <w:pPr>
        <w:pStyle w:val="Ttulo3"/>
      </w:pPr>
      <w:r>
        <w:t>1. Nuevas funcionalidades</w:t>
      </w:r>
    </w:p>
    <w:p w14:paraId="7310482F" w14:textId="77777777" w:rsidR="00582100" w:rsidRDefault="00582100" w:rsidP="00582100">
      <w:pPr>
        <w:pStyle w:val="NormalWeb"/>
        <w:numPr>
          <w:ilvl w:val="0"/>
          <w:numId w:val="16"/>
        </w:numPr>
      </w:pPr>
      <w:r>
        <w:t>Nuevos módulos</w:t>
      </w:r>
    </w:p>
    <w:p w14:paraId="52AE220B" w14:textId="77777777" w:rsidR="00582100" w:rsidRDefault="00582100" w:rsidP="00582100">
      <w:pPr>
        <w:pStyle w:val="NormalWeb"/>
        <w:numPr>
          <w:ilvl w:val="0"/>
          <w:numId w:val="16"/>
        </w:numPr>
      </w:pPr>
      <w:r>
        <w:t>Nuevos flujos de trabajo</w:t>
      </w:r>
    </w:p>
    <w:p w14:paraId="7D5CDA48" w14:textId="77777777" w:rsidR="00582100" w:rsidRDefault="00582100" w:rsidP="00582100">
      <w:pPr>
        <w:pStyle w:val="NormalWeb"/>
        <w:numPr>
          <w:ilvl w:val="0"/>
          <w:numId w:val="16"/>
        </w:numPr>
      </w:pPr>
      <w:r>
        <w:t>Nuevos dashboards</w:t>
      </w:r>
    </w:p>
    <w:p w14:paraId="6E2EF7A3" w14:textId="77777777" w:rsidR="00582100" w:rsidRDefault="00582100" w:rsidP="00582100">
      <w:pPr>
        <w:pStyle w:val="NormalWeb"/>
        <w:numPr>
          <w:ilvl w:val="0"/>
          <w:numId w:val="16"/>
        </w:numPr>
      </w:pPr>
      <w:r>
        <w:t>Automatizaciones adicionales</w:t>
      </w:r>
    </w:p>
    <w:p w14:paraId="1ADF0F3E" w14:textId="77777777" w:rsidR="00582100" w:rsidRDefault="00623844" w:rsidP="00582100">
      <w:r>
        <w:rPr>
          <w:noProof/>
        </w:rPr>
        <w:pict w14:anchorId="19914CEC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7A588E11" w14:textId="77777777" w:rsidR="00582100" w:rsidRDefault="00582100" w:rsidP="00582100">
      <w:pPr>
        <w:pStyle w:val="Ttulo3"/>
      </w:pPr>
      <w:r>
        <w:t>2. Adaptación a cambios del negocio</w:t>
      </w:r>
    </w:p>
    <w:p w14:paraId="324F2C7F" w14:textId="77777777" w:rsidR="00582100" w:rsidRDefault="00582100" w:rsidP="00582100">
      <w:pPr>
        <w:pStyle w:val="NormalWeb"/>
        <w:numPr>
          <w:ilvl w:val="0"/>
          <w:numId w:val="17"/>
        </w:numPr>
      </w:pPr>
      <w:r>
        <w:t>Nuevos modelos de operación</w:t>
      </w:r>
    </w:p>
    <w:p w14:paraId="226AC39A" w14:textId="77777777" w:rsidR="00582100" w:rsidRDefault="00582100" w:rsidP="00582100">
      <w:pPr>
        <w:pStyle w:val="NormalWeb"/>
        <w:numPr>
          <w:ilvl w:val="0"/>
          <w:numId w:val="17"/>
        </w:numPr>
      </w:pPr>
      <w:r>
        <w:t>Cambios regulatorios</w:t>
      </w:r>
    </w:p>
    <w:p w14:paraId="74DEBF03" w14:textId="77777777" w:rsidR="00582100" w:rsidRDefault="00582100" w:rsidP="00582100">
      <w:pPr>
        <w:pStyle w:val="NormalWeb"/>
        <w:numPr>
          <w:ilvl w:val="0"/>
          <w:numId w:val="17"/>
        </w:numPr>
      </w:pPr>
      <w:r>
        <w:t>Integración con nuevos sistemas</w:t>
      </w:r>
    </w:p>
    <w:p w14:paraId="2052CEA7" w14:textId="77777777" w:rsidR="00582100" w:rsidRDefault="00582100" w:rsidP="00582100">
      <w:pPr>
        <w:pStyle w:val="NormalWeb"/>
        <w:numPr>
          <w:ilvl w:val="0"/>
          <w:numId w:val="17"/>
        </w:numPr>
      </w:pPr>
      <w:r>
        <w:t>Adaptación a nuevos mercados</w:t>
      </w:r>
    </w:p>
    <w:p w14:paraId="23CE9A30" w14:textId="77777777" w:rsidR="00582100" w:rsidRDefault="00623844" w:rsidP="00582100">
      <w:r>
        <w:rPr>
          <w:noProof/>
        </w:rPr>
        <w:pict w14:anchorId="1DD9C6AA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47FDDBC9" w14:textId="77777777" w:rsidR="00582100" w:rsidRDefault="00582100" w:rsidP="00582100">
      <w:pPr>
        <w:pStyle w:val="Ttulo3"/>
      </w:pPr>
      <w:r>
        <w:t>3. Mejora de experiencia de usuario (UX/UI)</w:t>
      </w:r>
    </w:p>
    <w:p w14:paraId="70E57845" w14:textId="77777777" w:rsidR="00582100" w:rsidRDefault="00582100" w:rsidP="00582100">
      <w:pPr>
        <w:pStyle w:val="NormalWeb"/>
        <w:numPr>
          <w:ilvl w:val="0"/>
          <w:numId w:val="18"/>
        </w:numPr>
      </w:pPr>
      <w:r>
        <w:t>Rediseño de pantallas</w:t>
      </w:r>
    </w:p>
    <w:p w14:paraId="2E43EF7F" w14:textId="77777777" w:rsidR="00582100" w:rsidRDefault="00582100" w:rsidP="00582100">
      <w:pPr>
        <w:pStyle w:val="NormalWeb"/>
        <w:numPr>
          <w:ilvl w:val="0"/>
          <w:numId w:val="18"/>
        </w:numPr>
      </w:pPr>
      <w:r>
        <w:t>Simplificación de procesos</w:t>
      </w:r>
    </w:p>
    <w:p w14:paraId="7F479B7F" w14:textId="77777777" w:rsidR="00582100" w:rsidRDefault="00582100" w:rsidP="00582100">
      <w:pPr>
        <w:pStyle w:val="NormalWeb"/>
        <w:numPr>
          <w:ilvl w:val="0"/>
          <w:numId w:val="18"/>
        </w:numPr>
      </w:pPr>
      <w:r>
        <w:t>Mejora de usabilidad</w:t>
      </w:r>
    </w:p>
    <w:p w14:paraId="79255876" w14:textId="77777777" w:rsidR="00582100" w:rsidRDefault="00582100" w:rsidP="00582100">
      <w:pPr>
        <w:pStyle w:val="NormalWeb"/>
        <w:numPr>
          <w:ilvl w:val="0"/>
          <w:numId w:val="18"/>
        </w:numPr>
      </w:pPr>
      <w:r>
        <w:t>Optimización móvil</w:t>
      </w:r>
    </w:p>
    <w:p w14:paraId="28BF947D" w14:textId="77777777" w:rsidR="00582100" w:rsidRDefault="00623844" w:rsidP="00582100">
      <w:r>
        <w:rPr>
          <w:noProof/>
        </w:rPr>
        <w:pict w14:anchorId="45A8EC4F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8B04F5C" w14:textId="77777777" w:rsidR="00582100" w:rsidRDefault="00582100" w:rsidP="00582100">
      <w:pPr>
        <w:pStyle w:val="Ttulo3"/>
      </w:pPr>
      <w:r>
        <w:t>4. Integraciones externas</w:t>
      </w:r>
    </w:p>
    <w:p w14:paraId="7EE14EFD" w14:textId="77777777" w:rsidR="00582100" w:rsidRDefault="00582100" w:rsidP="00582100">
      <w:pPr>
        <w:pStyle w:val="NormalWeb"/>
        <w:numPr>
          <w:ilvl w:val="0"/>
          <w:numId w:val="19"/>
        </w:numPr>
      </w:pPr>
      <w:r>
        <w:t>Nuevas APIs</w:t>
      </w:r>
    </w:p>
    <w:p w14:paraId="24A0468F" w14:textId="77777777" w:rsidR="00582100" w:rsidRDefault="00582100" w:rsidP="00582100">
      <w:pPr>
        <w:pStyle w:val="NormalWeb"/>
        <w:numPr>
          <w:ilvl w:val="0"/>
          <w:numId w:val="19"/>
        </w:numPr>
      </w:pPr>
      <w:r>
        <w:t>Conexión con ERP / CRM externo</w:t>
      </w:r>
    </w:p>
    <w:p w14:paraId="33BF9F29" w14:textId="77777777" w:rsidR="00582100" w:rsidRDefault="00582100" w:rsidP="00582100">
      <w:pPr>
        <w:pStyle w:val="NormalWeb"/>
        <w:numPr>
          <w:ilvl w:val="0"/>
          <w:numId w:val="19"/>
        </w:numPr>
      </w:pPr>
      <w:r>
        <w:t>Pasarelas de pago</w:t>
      </w:r>
    </w:p>
    <w:p w14:paraId="5949BF1C" w14:textId="77777777" w:rsidR="00582100" w:rsidRDefault="00582100" w:rsidP="00582100">
      <w:pPr>
        <w:pStyle w:val="NormalWeb"/>
        <w:numPr>
          <w:ilvl w:val="0"/>
          <w:numId w:val="19"/>
        </w:numPr>
      </w:pPr>
      <w:r>
        <w:t>Sistemas de firma digital</w:t>
      </w:r>
    </w:p>
    <w:p w14:paraId="7D357F7E" w14:textId="77777777" w:rsidR="00582100" w:rsidRDefault="00582100" w:rsidP="00582100">
      <w:pPr>
        <w:pStyle w:val="NormalWeb"/>
        <w:numPr>
          <w:ilvl w:val="0"/>
          <w:numId w:val="19"/>
        </w:numPr>
      </w:pPr>
      <w:r>
        <w:t>Portales externos</w:t>
      </w:r>
    </w:p>
    <w:p w14:paraId="0868FB50" w14:textId="77777777" w:rsidR="00582100" w:rsidRDefault="00623844" w:rsidP="00582100">
      <w:r>
        <w:rPr>
          <w:noProof/>
        </w:rPr>
        <w:lastRenderedPageBreak/>
        <w:pict w14:anchorId="1521E523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3E7DED53" w14:textId="77777777" w:rsidR="00582100" w:rsidRDefault="00582100" w:rsidP="00582100">
      <w:pPr>
        <w:pStyle w:val="Ttulo3"/>
      </w:pPr>
      <w:r>
        <w:t>5. Optimización de rendimiento</w:t>
      </w:r>
    </w:p>
    <w:p w14:paraId="00066B03" w14:textId="77777777" w:rsidR="00582100" w:rsidRDefault="00582100" w:rsidP="00582100">
      <w:pPr>
        <w:pStyle w:val="NormalWeb"/>
        <w:numPr>
          <w:ilvl w:val="0"/>
          <w:numId w:val="20"/>
        </w:numPr>
      </w:pPr>
      <w:r>
        <w:t>Reestructuración de consultas</w:t>
      </w:r>
    </w:p>
    <w:p w14:paraId="11440E1C" w14:textId="77777777" w:rsidR="00582100" w:rsidRDefault="00582100" w:rsidP="00582100">
      <w:pPr>
        <w:pStyle w:val="NormalWeb"/>
        <w:numPr>
          <w:ilvl w:val="0"/>
          <w:numId w:val="20"/>
        </w:numPr>
      </w:pPr>
      <w:r>
        <w:t>Caching</w:t>
      </w:r>
    </w:p>
    <w:p w14:paraId="7ADE0E9A" w14:textId="77777777" w:rsidR="00582100" w:rsidRDefault="00582100" w:rsidP="00582100">
      <w:pPr>
        <w:pStyle w:val="NormalWeb"/>
        <w:numPr>
          <w:ilvl w:val="0"/>
          <w:numId w:val="20"/>
        </w:numPr>
      </w:pPr>
      <w:r>
        <w:t>Indexación avanzada</w:t>
      </w:r>
    </w:p>
    <w:p w14:paraId="33E32DEA" w14:textId="77777777" w:rsidR="00582100" w:rsidRDefault="00582100" w:rsidP="00582100">
      <w:pPr>
        <w:pStyle w:val="NormalWeb"/>
        <w:numPr>
          <w:ilvl w:val="0"/>
          <w:numId w:val="20"/>
        </w:numPr>
      </w:pPr>
      <w:r>
        <w:t>Escalabilidad horizontal</w:t>
      </w:r>
    </w:p>
    <w:p w14:paraId="2D65371C" w14:textId="77777777" w:rsidR="00582100" w:rsidRDefault="00623844" w:rsidP="00582100">
      <w:r>
        <w:rPr>
          <w:noProof/>
        </w:rPr>
        <w:pict w14:anchorId="26DF20B1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1F00037E" w14:textId="77777777" w:rsidR="00582100" w:rsidRDefault="00582100" w:rsidP="00582100">
      <w:pPr>
        <w:pStyle w:val="Ttulo3"/>
      </w:pPr>
      <w:r>
        <w:t>6. Incorporación de nuevas tecnologías</w:t>
      </w:r>
    </w:p>
    <w:p w14:paraId="5E92B5D7" w14:textId="77777777" w:rsidR="00582100" w:rsidRDefault="00582100" w:rsidP="00582100">
      <w:pPr>
        <w:pStyle w:val="NormalWeb"/>
        <w:numPr>
          <w:ilvl w:val="0"/>
          <w:numId w:val="21"/>
        </w:numPr>
      </w:pPr>
      <w:r>
        <w:t>Migración de framework</w:t>
      </w:r>
    </w:p>
    <w:p w14:paraId="3D56D45E" w14:textId="77777777" w:rsidR="00582100" w:rsidRDefault="00582100" w:rsidP="00582100">
      <w:pPr>
        <w:pStyle w:val="NormalWeb"/>
        <w:numPr>
          <w:ilvl w:val="0"/>
          <w:numId w:val="21"/>
        </w:numPr>
      </w:pPr>
      <w:r>
        <w:t>Actualización de stack</w:t>
      </w:r>
    </w:p>
    <w:p w14:paraId="471DFD21" w14:textId="77777777" w:rsidR="00582100" w:rsidRDefault="00582100" w:rsidP="00582100">
      <w:pPr>
        <w:pStyle w:val="NormalWeb"/>
        <w:numPr>
          <w:ilvl w:val="0"/>
          <w:numId w:val="21"/>
        </w:numPr>
      </w:pPr>
      <w:r>
        <w:t>Incorporación de IA</w:t>
      </w:r>
    </w:p>
    <w:p w14:paraId="6484B2CD" w14:textId="77777777" w:rsidR="00582100" w:rsidRDefault="00582100" w:rsidP="00582100">
      <w:pPr>
        <w:pStyle w:val="NormalWeb"/>
        <w:numPr>
          <w:ilvl w:val="0"/>
          <w:numId w:val="21"/>
        </w:numPr>
      </w:pPr>
      <w:r>
        <w:t>Automatización inteligente</w:t>
      </w:r>
    </w:p>
    <w:p w14:paraId="51CC5E2E" w14:textId="77777777" w:rsidR="00582100" w:rsidRDefault="00582100" w:rsidP="00582100">
      <w:pPr>
        <w:pStyle w:val="NormalWeb"/>
        <w:numPr>
          <w:ilvl w:val="0"/>
          <w:numId w:val="21"/>
        </w:numPr>
      </w:pPr>
      <w:r>
        <w:t>Implementación de BI</w:t>
      </w:r>
    </w:p>
    <w:p w14:paraId="2845E048" w14:textId="77777777" w:rsidR="00582100" w:rsidRDefault="00623844" w:rsidP="00582100">
      <w:r>
        <w:rPr>
          <w:noProof/>
        </w:rPr>
        <w:pict w14:anchorId="70EE7003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1BB9EE45" w14:textId="77777777" w:rsidR="00582100" w:rsidRDefault="00582100" w:rsidP="00582100">
      <w:pPr>
        <w:pStyle w:val="Ttulo3"/>
      </w:pPr>
      <w:r>
        <w:t>7. Mejora SEO (en sistemas web)</w:t>
      </w:r>
    </w:p>
    <w:p w14:paraId="46F684D0" w14:textId="77777777" w:rsidR="00582100" w:rsidRDefault="00582100" w:rsidP="00582100">
      <w:pPr>
        <w:pStyle w:val="NormalWeb"/>
        <w:numPr>
          <w:ilvl w:val="0"/>
          <w:numId w:val="22"/>
        </w:numPr>
      </w:pPr>
      <w:r>
        <w:t>Nuevas páginas indexables</w:t>
      </w:r>
    </w:p>
    <w:p w14:paraId="7883507D" w14:textId="77777777" w:rsidR="00582100" w:rsidRDefault="00582100" w:rsidP="00582100">
      <w:pPr>
        <w:pStyle w:val="NormalWeb"/>
        <w:numPr>
          <w:ilvl w:val="0"/>
          <w:numId w:val="22"/>
        </w:numPr>
      </w:pPr>
      <w:r>
        <w:t xml:space="preserve">Información estructurada </w:t>
      </w:r>
    </w:p>
    <w:p w14:paraId="36A8ACC7" w14:textId="4E9D02DA" w:rsidR="00582100" w:rsidRDefault="00582100" w:rsidP="00582100">
      <w:pPr>
        <w:pStyle w:val="NormalWeb"/>
        <w:numPr>
          <w:ilvl w:val="0"/>
          <w:numId w:val="22"/>
        </w:numPr>
      </w:pPr>
      <w:r>
        <w:t>Optimización de tiempos de carga</w:t>
      </w:r>
    </w:p>
    <w:p w14:paraId="7FF93205" w14:textId="77777777" w:rsidR="00582100" w:rsidRDefault="00582100" w:rsidP="00582100">
      <w:pPr>
        <w:pStyle w:val="NormalWeb"/>
        <w:numPr>
          <w:ilvl w:val="0"/>
          <w:numId w:val="22"/>
        </w:numPr>
      </w:pPr>
      <w:r>
        <w:t>Estrategia de contenidos</w:t>
      </w:r>
    </w:p>
    <w:p w14:paraId="1600E0F5" w14:textId="77777777" w:rsidR="00582100" w:rsidRDefault="00623844" w:rsidP="00582100">
      <w:r>
        <w:rPr>
          <w:noProof/>
        </w:rPr>
        <w:pict w14:anchorId="78D26AA5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ABA7FE0" w14:textId="4BCFD819" w:rsidR="00582100" w:rsidRDefault="00582100">
      <w:pPr>
        <w:spacing w:after="200"/>
        <w:rPr>
          <w:rFonts w:asciiTheme="majorHAnsi" w:eastAsiaTheme="majorEastAsia" w:hAnsiTheme="majorHAnsi" w:cstheme="majorBidi"/>
          <w:b/>
          <w:bCs/>
          <w:color w:val="1A365D"/>
          <w:sz w:val="3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1A365D"/>
          <w:sz w:val="36"/>
          <w:szCs w:val="26"/>
        </w:rPr>
        <w:br w:type="page"/>
      </w:r>
    </w:p>
    <w:p w14:paraId="7FA226A6" w14:textId="77777777" w:rsidR="00582100" w:rsidRDefault="00582100">
      <w:pPr>
        <w:spacing w:after="200"/>
        <w:rPr>
          <w:rFonts w:asciiTheme="majorHAnsi" w:eastAsiaTheme="majorEastAsia" w:hAnsiTheme="majorHAnsi" w:cstheme="majorBidi"/>
          <w:b/>
          <w:bCs/>
          <w:color w:val="1A365D"/>
          <w:sz w:val="36"/>
          <w:szCs w:val="26"/>
        </w:rPr>
      </w:pPr>
    </w:p>
    <w:p w14:paraId="5A6A0676" w14:textId="77777777" w:rsidR="00582100" w:rsidRDefault="00582100">
      <w:pPr>
        <w:spacing w:after="200"/>
        <w:rPr>
          <w:rFonts w:asciiTheme="majorHAnsi" w:eastAsiaTheme="majorEastAsia" w:hAnsiTheme="majorHAnsi" w:cstheme="majorBidi"/>
          <w:b/>
          <w:bCs/>
          <w:color w:val="1A365D"/>
          <w:sz w:val="36"/>
          <w:szCs w:val="26"/>
        </w:rPr>
      </w:pPr>
    </w:p>
    <w:p w14:paraId="703E2716" w14:textId="2D4D6144" w:rsidR="00CD7218" w:rsidRDefault="00CD7218" w:rsidP="00CD7218">
      <w:pPr>
        <w:pStyle w:val="Ttulo2"/>
      </w:pPr>
      <w:r>
        <w:t>Oferta económica: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2297"/>
      </w:tblGrid>
      <w:tr w:rsidR="00CD7218" w14:paraId="101CB589" w14:textId="77777777" w:rsidTr="00CD7218">
        <w:tc>
          <w:tcPr>
            <w:tcW w:w="5382" w:type="dxa"/>
            <w:shd w:val="clear" w:color="auto" w:fill="1A365D"/>
          </w:tcPr>
          <w:p w14:paraId="74A68FF3" w14:textId="3439B08C" w:rsidR="00CD7218" w:rsidRDefault="00CD7218" w:rsidP="005C78F7">
            <w:r>
              <w:rPr>
                <w:b/>
                <w:color w:val="FFFFFF"/>
                <w:sz w:val="18"/>
              </w:rPr>
              <w:t>Hitos</w:t>
            </w:r>
          </w:p>
        </w:tc>
        <w:tc>
          <w:tcPr>
            <w:tcW w:w="2297" w:type="dxa"/>
            <w:shd w:val="clear" w:color="auto" w:fill="1A365D"/>
          </w:tcPr>
          <w:p w14:paraId="34ED5683" w14:textId="524DAE7A" w:rsidR="00CD7218" w:rsidRDefault="00A173E3" w:rsidP="00A173E3">
            <w:pPr>
              <w:jc w:val="center"/>
            </w:pPr>
            <w:r>
              <w:rPr>
                <w:b/>
                <w:color w:val="FFFFFF"/>
                <w:sz w:val="18"/>
              </w:rPr>
              <w:t>I</w:t>
            </w:r>
            <w:r w:rsidR="00CD7218">
              <w:rPr>
                <w:b/>
                <w:color w:val="FFFFFF"/>
                <w:sz w:val="18"/>
              </w:rPr>
              <w:t>mporte</w:t>
            </w:r>
          </w:p>
        </w:tc>
      </w:tr>
      <w:tr w:rsidR="00CD7218" w14:paraId="32773451" w14:textId="77777777" w:rsidTr="00CD7218">
        <w:tc>
          <w:tcPr>
            <w:tcW w:w="5382" w:type="dxa"/>
            <w:shd w:val="clear" w:color="auto" w:fill="F0F4F8"/>
          </w:tcPr>
          <w:p w14:paraId="4A0CD7ED" w14:textId="69459468" w:rsidR="00CD7218" w:rsidRDefault="00CD7218" w:rsidP="005C78F7">
            <w:r>
              <w:rPr>
                <w:sz w:val="18"/>
              </w:rPr>
              <w:t>A la aceptación del presupuesto</w:t>
            </w:r>
          </w:p>
        </w:tc>
        <w:tc>
          <w:tcPr>
            <w:tcW w:w="2297" w:type="dxa"/>
            <w:shd w:val="clear" w:color="auto" w:fill="F0F4F8"/>
          </w:tcPr>
          <w:p w14:paraId="69C48034" w14:textId="29AD6714" w:rsidR="00CD7218" w:rsidRDefault="00CD7218" w:rsidP="00A173E3">
            <w:pPr>
              <w:jc w:val="center"/>
            </w:pPr>
            <w:r>
              <w:rPr>
                <w:sz w:val="18"/>
              </w:rPr>
              <w:t>14.550 €</w:t>
            </w:r>
          </w:p>
        </w:tc>
      </w:tr>
      <w:tr w:rsidR="00CD7218" w:rsidRPr="00CD7218" w14:paraId="67745BFA" w14:textId="77777777" w:rsidTr="00CD7218">
        <w:tc>
          <w:tcPr>
            <w:tcW w:w="5382" w:type="dxa"/>
            <w:shd w:val="clear" w:color="auto" w:fill="F0F4F8"/>
          </w:tcPr>
          <w:p w14:paraId="0150AEA3" w14:textId="163FF240" w:rsidR="00CD7218" w:rsidRPr="00CD7218" w:rsidRDefault="00CD7218" w:rsidP="005C78F7">
            <w:pPr>
              <w:rPr>
                <w:sz w:val="18"/>
              </w:rPr>
            </w:pPr>
            <w:r w:rsidRPr="00CD7218">
              <w:rPr>
                <w:sz w:val="18"/>
              </w:rPr>
              <w:t>Importe mes 2</w:t>
            </w:r>
          </w:p>
        </w:tc>
        <w:tc>
          <w:tcPr>
            <w:tcW w:w="2297" w:type="dxa"/>
            <w:shd w:val="clear" w:color="auto" w:fill="F0F4F8"/>
          </w:tcPr>
          <w:p w14:paraId="0F4865C1" w14:textId="2823158B" w:rsidR="00CD7218" w:rsidRPr="00CD7218" w:rsidRDefault="00CD7218" w:rsidP="00A173E3">
            <w:pPr>
              <w:jc w:val="center"/>
              <w:rPr>
                <w:sz w:val="18"/>
              </w:rPr>
            </w:pPr>
            <w:r w:rsidRPr="00CD7218">
              <w:rPr>
                <w:sz w:val="18"/>
              </w:rPr>
              <w:t>8.900 €</w:t>
            </w:r>
          </w:p>
        </w:tc>
      </w:tr>
      <w:tr w:rsidR="00CD7218" w:rsidRPr="00CD7218" w14:paraId="495CC028" w14:textId="77777777" w:rsidTr="00CD7218">
        <w:tc>
          <w:tcPr>
            <w:tcW w:w="5382" w:type="dxa"/>
            <w:shd w:val="clear" w:color="auto" w:fill="F0F4F8"/>
          </w:tcPr>
          <w:p w14:paraId="155A0170" w14:textId="2E3D4B0E" w:rsidR="00CD7218" w:rsidRPr="00CD7218" w:rsidRDefault="00CD7218" w:rsidP="00CD7218">
            <w:pPr>
              <w:rPr>
                <w:sz w:val="18"/>
              </w:rPr>
            </w:pPr>
            <w:r w:rsidRPr="00CD7218">
              <w:rPr>
                <w:sz w:val="18"/>
              </w:rPr>
              <w:t xml:space="preserve">Importe mes </w:t>
            </w:r>
            <w:r w:rsidRPr="00CD7218">
              <w:rPr>
                <w:sz w:val="18"/>
              </w:rPr>
              <w:t>3</w:t>
            </w:r>
          </w:p>
        </w:tc>
        <w:tc>
          <w:tcPr>
            <w:tcW w:w="2297" w:type="dxa"/>
            <w:shd w:val="clear" w:color="auto" w:fill="F0F4F8"/>
          </w:tcPr>
          <w:p w14:paraId="38F5D0EC" w14:textId="150E6B0B" w:rsidR="00CD7218" w:rsidRPr="00CD7218" w:rsidRDefault="00CD7218" w:rsidP="00A173E3">
            <w:pPr>
              <w:jc w:val="center"/>
              <w:rPr>
                <w:sz w:val="18"/>
              </w:rPr>
            </w:pPr>
            <w:r w:rsidRPr="00CD7218">
              <w:rPr>
                <w:sz w:val="18"/>
              </w:rPr>
              <w:t>8.900 €</w:t>
            </w:r>
          </w:p>
        </w:tc>
      </w:tr>
      <w:tr w:rsidR="00CD7218" w:rsidRPr="00CD7218" w14:paraId="7517D086" w14:textId="77777777" w:rsidTr="00CD7218">
        <w:tc>
          <w:tcPr>
            <w:tcW w:w="5382" w:type="dxa"/>
            <w:shd w:val="clear" w:color="auto" w:fill="F0F4F8"/>
          </w:tcPr>
          <w:p w14:paraId="2BBAAE8C" w14:textId="00752EB5" w:rsidR="00CD7218" w:rsidRPr="00CD7218" w:rsidRDefault="00CD7218" w:rsidP="00CD7218">
            <w:pPr>
              <w:rPr>
                <w:sz w:val="18"/>
              </w:rPr>
            </w:pPr>
            <w:r w:rsidRPr="00CD7218">
              <w:rPr>
                <w:sz w:val="18"/>
              </w:rPr>
              <w:t xml:space="preserve">Importe mes </w:t>
            </w:r>
            <w:r w:rsidRPr="00CD7218">
              <w:rPr>
                <w:sz w:val="18"/>
              </w:rPr>
              <w:t>4</w:t>
            </w:r>
          </w:p>
        </w:tc>
        <w:tc>
          <w:tcPr>
            <w:tcW w:w="2297" w:type="dxa"/>
            <w:shd w:val="clear" w:color="auto" w:fill="F0F4F8"/>
          </w:tcPr>
          <w:p w14:paraId="33C70501" w14:textId="61D17CD0" w:rsidR="00CD7218" w:rsidRPr="00CD7218" w:rsidRDefault="00CD7218" w:rsidP="00A173E3">
            <w:pPr>
              <w:jc w:val="center"/>
              <w:rPr>
                <w:sz w:val="18"/>
              </w:rPr>
            </w:pPr>
            <w:r w:rsidRPr="00CD7218">
              <w:rPr>
                <w:sz w:val="18"/>
              </w:rPr>
              <w:t>8.900 €</w:t>
            </w:r>
          </w:p>
        </w:tc>
      </w:tr>
      <w:tr w:rsidR="00CD7218" w:rsidRPr="00CD7218" w14:paraId="46EE52AD" w14:textId="77777777" w:rsidTr="00CD7218">
        <w:tc>
          <w:tcPr>
            <w:tcW w:w="5382" w:type="dxa"/>
            <w:shd w:val="clear" w:color="auto" w:fill="F0F4F8"/>
          </w:tcPr>
          <w:p w14:paraId="1E120603" w14:textId="2A8D8855" w:rsidR="00CD7218" w:rsidRPr="00CD7218" w:rsidRDefault="00CD7218" w:rsidP="00CD7218">
            <w:pPr>
              <w:rPr>
                <w:sz w:val="18"/>
              </w:rPr>
            </w:pPr>
            <w:r w:rsidRPr="00CD7218">
              <w:rPr>
                <w:sz w:val="18"/>
              </w:rPr>
              <w:t xml:space="preserve">Importe mes </w:t>
            </w:r>
            <w:r w:rsidRPr="00CD7218">
              <w:rPr>
                <w:sz w:val="18"/>
              </w:rPr>
              <w:t>5</w:t>
            </w:r>
          </w:p>
        </w:tc>
        <w:tc>
          <w:tcPr>
            <w:tcW w:w="2297" w:type="dxa"/>
            <w:shd w:val="clear" w:color="auto" w:fill="F0F4F8"/>
          </w:tcPr>
          <w:p w14:paraId="347D5338" w14:textId="1F71E7BF" w:rsidR="00CD7218" w:rsidRPr="00CD7218" w:rsidRDefault="00CD7218" w:rsidP="00A173E3">
            <w:pPr>
              <w:jc w:val="center"/>
              <w:rPr>
                <w:sz w:val="18"/>
              </w:rPr>
            </w:pPr>
            <w:r w:rsidRPr="00CD7218">
              <w:rPr>
                <w:sz w:val="18"/>
              </w:rPr>
              <w:t>8.900 €</w:t>
            </w:r>
          </w:p>
        </w:tc>
      </w:tr>
      <w:tr w:rsidR="00CD7218" w:rsidRPr="00CD7218" w14:paraId="545442A5" w14:textId="77777777" w:rsidTr="00CD7218">
        <w:tc>
          <w:tcPr>
            <w:tcW w:w="5382" w:type="dxa"/>
            <w:shd w:val="clear" w:color="auto" w:fill="F0F4F8"/>
          </w:tcPr>
          <w:p w14:paraId="090C0924" w14:textId="12B3EFA9" w:rsidR="00CD7218" w:rsidRPr="00CD7218" w:rsidRDefault="00CD7218" w:rsidP="00CD7218">
            <w:pPr>
              <w:rPr>
                <w:sz w:val="18"/>
              </w:rPr>
            </w:pPr>
            <w:r w:rsidRPr="00CD7218">
              <w:rPr>
                <w:sz w:val="18"/>
              </w:rPr>
              <w:t xml:space="preserve">Importe mes </w:t>
            </w:r>
            <w:r w:rsidRPr="00CD7218">
              <w:rPr>
                <w:sz w:val="18"/>
              </w:rPr>
              <w:t>6</w:t>
            </w:r>
          </w:p>
        </w:tc>
        <w:tc>
          <w:tcPr>
            <w:tcW w:w="2297" w:type="dxa"/>
            <w:shd w:val="clear" w:color="auto" w:fill="F0F4F8"/>
          </w:tcPr>
          <w:p w14:paraId="2DC75D55" w14:textId="4FDAB966" w:rsidR="00CD7218" w:rsidRPr="00CD7218" w:rsidRDefault="00CD7218" w:rsidP="00A173E3">
            <w:pPr>
              <w:jc w:val="center"/>
              <w:rPr>
                <w:sz w:val="18"/>
              </w:rPr>
            </w:pPr>
            <w:r w:rsidRPr="00CD7218">
              <w:rPr>
                <w:sz w:val="18"/>
              </w:rPr>
              <w:t>8.900 €</w:t>
            </w:r>
          </w:p>
        </w:tc>
      </w:tr>
      <w:tr w:rsidR="00CD7218" w:rsidRPr="00CD7218" w14:paraId="1CF9D7A0" w14:textId="77777777" w:rsidTr="00CD7218">
        <w:tc>
          <w:tcPr>
            <w:tcW w:w="5382" w:type="dxa"/>
            <w:shd w:val="clear" w:color="auto" w:fill="F0F4F8"/>
          </w:tcPr>
          <w:p w14:paraId="31B50806" w14:textId="1BFDF004" w:rsidR="00CD7218" w:rsidRPr="00CD7218" w:rsidRDefault="00CD7218" w:rsidP="00CD7218">
            <w:pPr>
              <w:rPr>
                <w:sz w:val="18"/>
              </w:rPr>
            </w:pPr>
            <w:r w:rsidRPr="00CD7218">
              <w:rPr>
                <w:sz w:val="18"/>
              </w:rPr>
              <w:t xml:space="preserve">Importe mes </w:t>
            </w:r>
            <w:r w:rsidRPr="00CD7218">
              <w:rPr>
                <w:sz w:val="18"/>
              </w:rPr>
              <w:t>7</w:t>
            </w:r>
          </w:p>
        </w:tc>
        <w:tc>
          <w:tcPr>
            <w:tcW w:w="2297" w:type="dxa"/>
            <w:shd w:val="clear" w:color="auto" w:fill="F0F4F8"/>
          </w:tcPr>
          <w:p w14:paraId="09019690" w14:textId="1D80E827" w:rsidR="00CD7218" w:rsidRPr="00CD7218" w:rsidRDefault="00CD7218" w:rsidP="00A173E3">
            <w:pPr>
              <w:jc w:val="center"/>
              <w:rPr>
                <w:sz w:val="18"/>
              </w:rPr>
            </w:pPr>
            <w:r w:rsidRPr="00CD7218">
              <w:rPr>
                <w:sz w:val="18"/>
              </w:rPr>
              <w:t>8.900 €</w:t>
            </w:r>
          </w:p>
        </w:tc>
      </w:tr>
      <w:tr w:rsidR="00CD7218" w:rsidRPr="00CD7218" w14:paraId="3422D63F" w14:textId="77777777" w:rsidTr="00CD7218">
        <w:tc>
          <w:tcPr>
            <w:tcW w:w="5382" w:type="dxa"/>
            <w:shd w:val="clear" w:color="auto" w:fill="F0F4F8"/>
          </w:tcPr>
          <w:p w14:paraId="2B3B7C59" w14:textId="56D5B62E" w:rsidR="00CD7218" w:rsidRPr="00CD7218" w:rsidRDefault="00CD7218" w:rsidP="00CD7218">
            <w:pPr>
              <w:rPr>
                <w:sz w:val="18"/>
              </w:rPr>
            </w:pPr>
            <w:r w:rsidRPr="00CD7218">
              <w:rPr>
                <w:sz w:val="18"/>
              </w:rPr>
              <w:t>A la finalización del Proyecto</w:t>
            </w:r>
          </w:p>
        </w:tc>
        <w:tc>
          <w:tcPr>
            <w:tcW w:w="2297" w:type="dxa"/>
            <w:shd w:val="clear" w:color="auto" w:fill="F0F4F8"/>
          </w:tcPr>
          <w:p w14:paraId="241E294B" w14:textId="5CAD20B6" w:rsidR="00CD7218" w:rsidRPr="00CD7218" w:rsidRDefault="00CD7218" w:rsidP="00A173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15.00</w:t>
            </w:r>
            <w:r w:rsidRPr="00CD7218">
              <w:rPr>
                <w:sz w:val="18"/>
              </w:rPr>
              <w:t>0 €</w:t>
            </w:r>
          </w:p>
        </w:tc>
      </w:tr>
      <w:tr w:rsidR="00CD7218" w:rsidRPr="00CD7218" w14:paraId="5DA2BD03" w14:textId="77777777" w:rsidTr="00CD7218">
        <w:tc>
          <w:tcPr>
            <w:tcW w:w="5382" w:type="dxa"/>
          </w:tcPr>
          <w:p w14:paraId="4D8CC442" w14:textId="390B08D8" w:rsidR="00CD7218" w:rsidRPr="00CD7218" w:rsidRDefault="00CD7218" w:rsidP="005C78F7">
            <w:pPr>
              <w:rPr>
                <w:sz w:val="18"/>
              </w:rPr>
            </w:pPr>
            <w:r>
              <w:rPr>
                <w:sz w:val="18"/>
              </w:rPr>
              <w:t>Total Proyecto</w:t>
            </w:r>
          </w:p>
        </w:tc>
        <w:tc>
          <w:tcPr>
            <w:tcW w:w="2297" w:type="dxa"/>
          </w:tcPr>
          <w:p w14:paraId="2C51EAA0" w14:textId="5DF2373E" w:rsidR="00CD7218" w:rsidRPr="00CD7218" w:rsidRDefault="00CD7218" w:rsidP="00A173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83.550 €</w:t>
            </w:r>
          </w:p>
        </w:tc>
      </w:tr>
    </w:tbl>
    <w:p w14:paraId="4CC6797E" w14:textId="43201BB5" w:rsidR="001573CB" w:rsidRDefault="001573CB" w:rsidP="001573CB">
      <w:pPr>
        <w:pStyle w:val="Ttulo2"/>
      </w:pPr>
      <w:r>
        <w:t>Mantenimiento mensual correctivo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2297"/>
      </w:tblGrid>
      <w:tr w:rsidR="001573CB" w14:paraId="2E8141DC" w14:textId="77777777" w:rsidTr="005C78F7">
        <w:tc>
          <w:tcPr>
            <w:tcW w:w="5382" w:type="dxa"/>
            <w:shd w:val="clear" w:color="auto" w:fill="1A365D"/>
          </w:tcPr>
          <w:p w14:paraId="752FB5B4" w14:textId="77777777" w:rsidR="001573CB" w:rsidRDefault="001573CB" w:rsidP="005C78F7">
            <w:r>
              <w:rPr>
                <w:b/>
                <w:color w:val="FFFFFF"/>
                <w:sz w:val="18"/>
              </w:rPr>
              <w:t>Hitos</w:t>
            </w:r>
          </w:p>
        </w:tc>
        <w:tc>
          <w:tcPr>
            <w:tcW w:w="2297" w:type="dxa"/>
            <w:shd w:val="clear" w:color="auto" w:fill="1A365D"/>
          </w:tcPr>
          <w:p w14:paraId="425ABFEA" w14:textId="77777777" w:rsidR="001573CB" w:rsidRDefault="001573CB" w:rsidP="005C78F7">
            <w:pPr>
              <w:jc w:val="center"/>
            </w:pPr>
            <w:r>
              <w:rPr>
                <w:b/>
                <w:color w:val="FFFFFF"/>
                <w:sz w:val="18"/>
              </w:rPr>
              <w:t>Importe</w:t>
            </w:r>
          </w:p>
        </w:tc>
      </w:tr>
      <w:tr w:rsidR="001573CB" w14:paraId="09AE2866" w14:textId="77777777" w:rsidTr="005C78F7">
        <w:tc>
          <w:tcPr>
            <w:tcW w:w="5382" w:type="dxa"/>
            <w:shd w:val="clear" w:color="auto" w:fill="F0F4F8"/>
          </w:tcPr>
          <w:p w14:paraId="2FC86433" w14:textId="5B058C65" w:rsidR="001573CB" w:rsidRDefault="00C227ED" w:rsidP="005C78F7">
            <w:r>
              <w:rPr>
                <w:sz w:val="18"/>
              </w:rPr>
              <w:t xml:space="preserve">Mantenimiento de la solución. Gestión y control de backups. Tunning del Sistema. </w:t>
            </w:r>
          </w:p>
        </w:tc>
        <w:tc>
          <w:tcPr>
            <w:tcW w:w="2297" w:type="dxa"/>
            <w:shd w:val="clear" w:color="auto" w:fill="F0F4F8"/>
          </w:tcPr>
          <w:p w14:paraId="35B8B2BF" w14:textId="7B12BA5B" w:rsidR="001573CB" w:rsidRDefault="00582100" w:rsidP="005C78F7">
            <w:pPr>
              <w:jc w:val="center"/>
            </w:pPr>
            <w:r>
              <w:rPr>
                <w:sz w:val="18"/>
              </w:rPr>
              <w:t>40</w:t>
            </w:r>
            <w:r w:rsidR="00C227ED">
              <w:rPr>
                <w:sz w:val="18"/>
              </w:rPr>
              <w:t>0 €/mes</w:t>
            </w:r>
          </w:p>
        </w:tc>
      </w:tr>
    </w:tbl>
    <w:p w14:paraId="06E6CEE0" w14:textId="1A293F43" w:rsidR="001573CB" w:rsidRDefault="001573CB" w:rsidP="001573CB">
      <w:pPr>
        <w:pStyle w:val="Ttulo2"/>
      </w:pPr>
      <w:r>
        <w:t xml:space="preserve">Mantenimiento mensual </w:t>
      </w:r>
      <w:r>
        <w:t>evolutivo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2297"/>
      </w:tblGrid>
      <w:tr w:rsidR="001573CB" w14:paraId="00917B90" w14:textId="77777777" w:rsidTr="005C78F7">
        <w:tc>
          <w:tcPr>
            <w:tcW w:w="5382" w:type="dxa"/>
            <w:shd w:val="clear" w:color="auto" w:fill="1A365D"/>
          </w:tcPr>
          <w:p w14:paraId="5F9B2783" w14:textId="5AC4BDC9" w:rsidR="001573CB" w:rsidRDefault="001573CB" w:rsidP="005C78F7">
            <w:r>
              <w:rPr>
                <w:b/>
                <w:color w:val="FFFFFF"/>
                <w:sz w:val="18"/>
              </w:rPr>
              <w:t xml:space="preserve">Descripción </w:t>
            </w:r>
          </w:p>
        </w:tc>
        <w:tc>
          <w:tcPr>
            <w:tcW w:w="2297" w:type="dxa"/>
            <w:shd w:val="clear" w:color="auto" w:fill="1A365D"/>
          </w:tcPr>
          <w:p w14:paraId="5E47B902" w14:textId="77777777" w:rsidR="001573CB" w:rsidRDefault="001573CB" w:rsidP="005C78F7">
            <w:pPr>
              <w:jc w:val="center"/>
            </w:pPr>
            <w:r>
              <w:rPr>
                <w:b/>
                <w:color w:val="FFFFFF"/>
                <w:sz w:val="18"/>
              </w:rPr>
              <w:t>Importe</w:t>
            </w:r>
          </w:p>
        </w:tc>
      </w:tr>
      <w:tr w:rsidR="001573CB" w14:paraId="2D5A1F7B" w14:textId="77777777" w:rsidTr="005C78F7">
        <w:tc>
          <w:tcPr>
            <w:tcW w:w="5382" w:type="dxa"/>
            <w:shd w:val="clear" w:color="auto" w:fill="F0F4F8"/>
          </w:tcPr>
          <w:p w14:paraId="683E0420" w14:textId="1D75D28A" w:rsidR="001573CB" w:rsidRDefault="001573CB" w:rsidP="005C78F7">
            <w:r>
              <w:rPr>
                <w:sz w:val="18"/>
              </w:rPr>
              <w:t>aEl Desarrollo de nuevas funcionalidades se tratará como un nuevo Desarrollo. Requiriendo de Exposición de la funcionalidad, analisis y presentacion de presupuesto y aceptación del mismo</w:t>
            </w:r>
          </w:p>
        </w:tc>
        <w:tc>
          <w:tcPr>
            <w:tcW w:w="2297" w:type="dxa"/>
            <w:shd w:val="clear" w:color="auto" w:fill="F0F4F8"/>
          </w:tcPr>
          <w:p w14:paraId="2E311E0A" w14:textId="0B00DFF0" w:rsidR="001573CB" w:rsidRDefault="00C227ED" w:rsidP="005C78F7">
            <w:pPr>
              <w:jc w:val="center"/>
            </w:pPr>
            <w:r>
              <w:t>Según analisis.</w:t>
            </w:r>
          </w:p>
        </w:tc>
      </w:tr>
    </w:tbl>
    <w:p w14:paraId="03B30C2D" w14:textId="77777777" w:rsidR="001573CB" w:rsidRDefault="001573CB" w:rsidP="001573CB"/>
    <w:sectPr w:rsidR="001573C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71EF" w14:textId="77777777" w:rsidR="00623844" w:rsidRDefault="00623844" w:rsidP="00582100">
      <w:pPr>
        <w:spacing w:after="0" w:line="240" w:lineRule="auto"/>
      </w:pPr>
      <w:r>
        <w:separator/>
      </w:r>
    </w:p>
  </w:endnote>
  <w:endnote w:type="continuationSeparator" w:id="0">
    <w:p w14:paraId="121695CE" w14:textId="77777777" w:rsidR="00623844" w:rsidRDefault="00623844" w:rsidP="0058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28773231"/>
      <w:docPartObj>
        <w:docPartGallery w:val="Page Numbers (Bottom of Page)"/>
        <w:docPartUnique/>
      </w:docPartObj>
    </w:sdtPr>
    <w:sdtContent>
      <w:p w14:paraId="2786D5AC" w14:textId="2E6AD397" w:rsidR="00B2389D" w:rsidRDefault="00B2389D" w:rsidP="00314C3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15E110C7" w14:textId="77777777" w:rsidR="00582100" w:rsidRDefault="005821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6C23" w14:textId="3C684598" w:rsidR="00B2389D" w:rsidRDefault="00877FB0" w:rsidP="00314C30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t xml:space="preserve">Pág. </w:t>
    </w:r>
    <w:sdt>
      <w:sdtPr>
        <w:rPr>
          <w:rStyle w:val="Nmerodepgina"/>
        </w:rPr>
        <w:id w:val="41330956"/>
        <w:docPartObj>
          <w:docPartGallery w:val="Page Numbers (Bottom of Page)"/>
          <w:docPartUnique/>
        </w:docPartObj>
      </w:sdtPr>
      <w:sdtContent>
        <w:r w:rsidR="00B2389D">
          <w:rPr>
            <w:rStyle w:val="Nmerodepgina"/>
          </w:rPr>
          <w:fldChar w:fldCharType="begin"/>
        </w:r>
        <w:r w:rsidR="00B2389D">
          <w:rPr>
            <w:rStyle w:val="Nmerodepgina"/>
          </w:rPr>
          <w:instrText xml:space="preserve"> PAGE </w:instrText>
        </w:r>
        <w:r w:rsidR="00B2389D">
          <w:rPr>
            <w:rStyle w:val="Nmerodepgina"/>
          </w:rPr>
          <w:fldChar w:fldCharType="separate"/>
        </w:r>
        <w:r w:rsidR="00B2389D">
          <w:rPr>
            <w:rStyle w:val="Nmerodepgina"/>
            <w:noProof/>
          </w:rPr>
          <w:t>21</w:t>
        </w:r>
        <w:r w:rsidR="00B2389D">
          <w:rPr>
            <w:rStyle w:val="Nmerodepgina"/>
          </w:rPr>
          <w:fldChar w:fldCharType="end"/>
        </w:r>
        <w:r w:rsidR="00B2389D">
          <w:rPr>
            <w:rStyle w:val="Nmerodepgina"/>
          </w:rPr>
          <w:t xml:space="preserve"> </w:t>
        </w:r>
      </w:sdtContent>
    </w:sdt>
  </w:p>
  <w:p w14:paraId="13E549F1" w14:textId="660AC64D" w:rsidR="00582100" w:rsidRPr="00582100" w:rsidRDefault="00582100">
    <w:pPr>
      <w:pStyle w:val="Piedepgina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8E4" w14:textId="77777777" w:rsidR="00582100" w:rsidRDefault="005821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DCF2" w14:textId="77777777" w:rsidR="00623844" w:rsidRDefault="00623844" w:rsidP="00582100">
      <w:pPr>
        <w:spacing w:after="0" w:line="240" w:lineRule="auto"/>
      </w:pPr>
      <w:r>
        <w:separator/>
      </w:r>
    </w:p>
  </w:footnote>
  <w:footnote w:type="continuationSeparator" w:id="0">
    <w:p w14:paraId="48758456" w14:textId="77777777" w:rsidR="00623844" w:rsidRDefault="00623844" w:rsidP="0058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252" w14:textId="77777777" w:rsidR="00582100" w:rsidRDefault="005821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D9A5" w14:textId="77777777" w:rsidR="00582100" w:rsidRDefault="005821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F90A" w14:textId="77777777" w:rsidR="00582100" w:rsidRDefault="005821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D88818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978C8"/>
    <w:multiLevelType w:val="multilevel"/>
    <w:tmpl w:val="D7B6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C3A3B"/>
    <w:multiLevelType w:val="multilevel"/>
    <w:tmpl w:val="71E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43150A"/>
    <w:multiLevelType w:val="multilevel"/>
    <w:tmpl w:val="A7B8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E135C"/>
    <w:multiLevelType w:val="multilevel"/>
    <w:tmpl w:val="DDB8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C84D85"/>
    <w:multiLevelType w:val="multilevel"/>
    <w:tmpl w:val="4DF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C909EF"/>
    <w:multiLevelType w:val="multilevel"/>
    <w:tmpl w:val="6BE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EC3AA2"/>
    <w:multiLevelType w:val="multilevel"/>
    <w:tmpl w:val="10F4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30AE0"/>
    <w:multiLevelType w:val="multilevel"/>
    <w:tmpl w:val="E0C2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794"/>
    <w:multiLevelType w:val="multilevel"/>
    <w:tmpl w:val="BC1C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158D9"/>
    <w:multiLevelType w:val="multilevel"/>
    <w:tmpl w:val="8BDE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877AD0"/>
    <w:multiLevelType w:val="multilevel"/>
    <w:tmpl w:val="BE8C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02604"/>
    <w:multiLevelType w:val="multilevel"/>
    <w:tmpl w:val="37BC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E918AB"/>
    <w:multiLevelType w:val="multilevel"/>
    <w:tmpl w:val="0868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791118">
    <w:abstractNumId w:val="8"/>
  </w:num>
  <w:num w:numId="2" w16cid:durableId="466630594">
    <w:abstractNumId w:val="6"/>
  </w:num>
  <w:num w:numId="3" w16cid:durableId="1595896671">
    <w:abstractNumId w:val="5"/>
  </w:num>
  <w:num w:numId="4" w16cid:durableId="1032459803">
    <w:abstractNumId w:val="4"/>
  </w:num>
  <w:num w:numId="5" w16cid:durableId="230510356">
    <w:abstractNumId w:val="7"/>
  </w:num>
  <w:num w:numId="6" w16cid:durableId="870340185">
    <w:abstractNumId w:val="3"/>
  </w:num>
  <w:num w:numId="7" w16cid:durableId="1137794829">
    <w:abstractNumId w:val="2"/>
  </w:num>
  <w:num w:numId="8" w16cid:durableId="1297447419">
    <w:abstractNumId w:val="1"/>
  </w:num>
  <w:num w:numId="9" w16cid:durableId="1890339766">
    <w:abstractNumId w:val="0"/>
  </w:num>
  <w:num w:numId="10" w16cid:durableId="1670254523">
    <w:abstractNumId w:val="11"/>
  </w:num>
  <w:num w:numId="11" w16cid:durableId="278948871">
    <w:abstractNumId w:val="12"/>
  </w:num>
  <w:num w:numId="12" w16cid:durableId="1355301182">
    <w:abstractNumId w:val="9"/>
  </w:num>
  <w:num w:numId="13" w16cid:durableId="1987589993">
    <w:abstractNumId w:val="13"/>
  </w:num>
  <w:num w:numId="14" w16cid:durableId="1388145430">
    <w:abstractNumId w:val="10"/>
  </w:num>
  <w:num w:numId="15" w16cid:durableId="424618801">
    <w:abstractNumId w:val="21"/>
  </w:num>
  <w:num w:numId="16" w16cid:durableId="2014604826">
    <w:abstractNumId w:val="17"/>
  </w:num>
  <w:num w:numId="17" w16cid:durableId="2145535536">
    <w:abstractNumId w:val="16"/>
  </w:num>
  <w:num w:numId="18" w16cid:durableId="2092846409">
    <w:abstractNumId w:val="19"/>
  </w:num>
  <w:num w:numId="19" w16cid:durableId="2011833202">
    <w:abstractNumId w:val="15"/>
  </w:num>
  <w:num w:numId="20" w16cid:durableId="388773360">
    <w:abstractNumId w:val="20"/>
  </w:num>
  <w:num w:numId="21" w16cid:durableId="946543080">
    <w:abstractNumId w:val="18"/>
  </w:num>
  <w:num w:numId="22" w16cid:durableId="821773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F4A"/>
    <w:rsid w:val="000A6AA2"/>
    <w:rsid w:val="0015074B"/>
    <w:rsid w:val="001573CB"/>
    <w:rsid w:val="0029639D"/>
    <w:rsid w:val="00314985"/>
    <w:rsid w:val="00326F90"/>
    <w:rsid w:val="005758DF"/>
    <w:rsid w:val="00582100"/>
    <w:rsid w:val="00623844"/>
    <w:rsid w:val="00780E48"/>
    <w:rsid w:val="00877FB0"/>
    <w:rsid w:val="00916827"/>
    <w:rsid w:val="00A173E3"/>
    <w:rsid w:val="00AA1D8D"/>
    <w:rsid w:val="00B2389D"/>
    <w:rsid w:val="00B47730"/>
    <w:rsid w:val="00C227ED"/>
    <w:rsid w:val="00C40302"/>
    <w:rsid w:val="00CB0612"/>
    <w:rsid w:val="00CB0664"/>
    <w:rsid w:val="00CD7218"/>
    <w:rsid w:val="00FC693F"/>
    <w:rsid w:val="00FD6369"/>
    <w:rsid w:val="00FD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FB32F"/>
  <w14:defaultImageDpi w14:val="300"/>
  <w15:docId w15:val="{26DDE79B-A1F6-5B40-8206-B2B381D3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color w:val="333333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0A1628"/>
      <w:sz w:val="4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360" w:after="160"/>
      <w:outlineLvl w:val="1"/>
    </w:pPr>
    <w:rPr>
      <w:rFonts w:asciiTheme="majorHAnsi" w:eastAsiaTheme="majorEastAsia" w:hAnsiTheme="majorHAnsi" w:cstheme="majorBidi"/>
      <w:b/>
      <w:bCs/>
      <w:color w:val="1A365D"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80"/>
      <w:outlineLvl w:val="2"/>
    </w:pPr>
    <w:rPr>
      <w:rFonts w:asciiTheme="majorHAnsi" w:eastAsiaTheme="majorEastAsia" w:hAnsiTheme="majorHAnsi" w:cstheme="majorBidi"/>
      <w:b/>
      <w:bCs/>
      <w:color w:val="2C5F8A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pPr>
      <w:spacing w:before="40" w:after="40" w:line="240" w:lineRule="auto"/>
    </w:pPr>
    <w:rPr>
      <w:rFonts w:ascii="Consolas" w:hAnsi="Consolas"/>
      <w:color w:val="222222"/>
      <w:sz w:val="18"/>
    </w:rPr>
  </w:style>
  <w:style w:type="paragraph" w:customStyle="1" w:styleId="QuoteBlock">
    <w:name w:val="Quote Block"/>
    <w:pPr>
      <w:spacing w:after="120"/>
      <w:ind w:left="567"/>
    </w:pPr>
    <w:rPr>
      <w:rFonts w:ascii="Calibri" w:hAnsi="Calibri"/>
      <w:i/>
      <w:color w:val="555555"/>
      <w:sz w:val="20"/>
    </w:rPr>
  </w:style>
  <w:style w:type="paragraph" w:styleId="NormalWeb">
    <w:name w:val="Normal (Web)"/>
    <w:basedOn w:val="Normal"/>
    <w:uiPriority w:val="99"/>
    <w:semiHidden/>
    <w:unhideWhenUsed/>
    <w:rsid w:val="0058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B23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26</Pages>
  <Words>4868</Words>
  <Characters>26778</Characters>
  <Application>Microsoft Office Word</Application>
  <DocSecurity>0</DocSecurity>
  <Lines>223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Pedro J. Sánchez Fuentes</cp:lastModifiedBy>
  <cp:revision>8</cp:revision>
  <dcterms:created xsi:type="dcterms:W3CDTF">2026-02-24T16:54:00Z</dcterms:created>
  <dcterms:modified xsi:type="dcterms:W3CDTF">2026-02-25T12:21:00Z</dcterms:modified>
  <cp:category/>
</cp:coreProperties>
</file>